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B37D" w14:textId="77777777" w:rsidR="00DF1111" w:rsidRDefault="00DF1111" w:rsidP="00DF1111">
      <w:pPr>
        <w:pStyle w:val="KeinLeerraum"/>
        <w:rPr>
          <w:noProof/>
          <w:sz w:val="24"/>
          <w:szCs w:val="24"/>
          <w:lang w:eastAsia="de-DE"/>
        </w:rPr>
      </w:pPr>
      <w:r>
        <w:rPr>
          <w:rFonts w:ascii="Arial Narrow" w:hAnsi="Arial Narrow"/>
          <w:b/>
          <w:bCs/>
          <w:color w:val="00B050"/>
          <w:sz w:val="36"/>
          <w:szCs w:val="36"/>
        </w:rPr>
        <w:t>Bezirksschützenverband Elbe-Weser-Mündung e.V.</w:t>
      </w:r>
      <w:r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drawing>
          <wp:inline distT="0" distB="0" distL="0" distR="0" wp14:anchorId="5E35B402" wp14:editId="5E35B403">
            <wp:extent cx="981075" cy="990600"/>
            <wp:effectExtent l="19050" t="0" r="9525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5B37E" w14:textId="77777777" w:rsidR="00DF1111" w:rsidRDefault="00DF1111" w:rsidP="00DF1111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Sportleiterin                                                                                     Ute Siems</w:t>
      </w:r>
    </w:p>
    <w:p w14:paraId="5E35B37F" w14:textId="77777777" w:rsidR="00DF1111" w:rsidRDefault="00DF1111" w:rsidP="00DF111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Kleine Straße 11      </w:t>
      </w:r>
    </w:p>
    <w:p w14:paraId="5E35B380" w14:textId="77777777" w:rsidR="00DF1111" w:rsidRDefault="00DF1111" w:rsidP="00DF111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21769 Hollnseth    </w:t>
      </w:r>
    </w:p>
    <w:p w14:paraId="5E35B381" w14:textId="77777777" w:rsidR="00DF1111" w:rsidRDefault="00DF1111" w:rsidP="00DF111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Tel.: 04773-7099</w:t>
      </w:r>
    </w:p>
    <w:p w14:paraId="5E35B382" w14:textId="77777777" w:rsidR="00DF1111" w:rsidRDefault="00DF1111" w:rsidP="00DF1111">
      <w:pPr>
        <w:pStyle w:val="KeinLeerraum"/>
        <w:pBdr>
          <w:bottom w:val="single" w:sz="12" w:space="1" w:color="auto"/>
        </w:pBdr>
        <w:rPr>
          <w:rFonts w:ascii="Arial Narrow" w:hAnsi="Arial Narrow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Mail:  </w:t>
      </w:r>
      <w:hyperlink r:id="rId6" w:history="1">
        <w:r>
          <w:rPr>
            <w:rStyle w:val="Hyperlink"/>
            <w:rFonts w:ascii="Arial" w:hAnsi="Arial" w:cs="Arial"/>
          </w:rPr>
          <w:t>u.siems</w:t>
        </w:r>
        <w:r>
          <w:rPr>
            <w:rStyle w:val="Hyperlink"/>
            <w:rFonts w:ascii="Arial Narrow" w:hAnsi="Arial Narrow" w:cs="Arial"/>
          </w:rPr>
          <w:t>@ewetel</w:t>
        </w:r>
      </w:hyperlink>
      <w:r>
        <w:rPr>
          <w:rFonts w:ascii="Arial Narrow" w:hAnsi="Arial Narrow" w:cs="Arial"/>
        </w:rPr>
        <w:t xml:space="preserve"> .net</w:t>
      </w:r>
    </w:p>
    <w:p w14:paraId="5E35B383" w14:textId="77777777" w:rsidR="00DF1111" w:rsidRDefault="00DF1111" w:rsidP="00DF1111">
      <w:pPr>
        <w:pStyle w:val="KeinLeerraum"/>
      </w:pPr>
    </w:p>
    <w:p w14:paraId="5E35B384" w14:textId="77777777" w:rsidR="00DF1111" w:rsidRDefault="00DF1111" w:rsidP="00DF1111">
      <w:pPr>
        <w:pStyle w:val="KeinLeerraum"/>
      </w:pPr>
    </w:p>
    <w:p w14:paraId="5E35B385" w14:textId="7A684539" w:rsidR="00BB0FA8" w:rsidRDefault="00DF1111" w:rsidP="00DF11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Ausschreibung Bezirksmeisterschaft 202</w:t>
      </w:r>
      <w:r w:rsidR="002B3BFE">
        <w:rPr>
          <w:b/>
          <w:sz w:val="36"/>
          <w:szCs w:val="36"/>
          <w:u w:val="single"/>
        </w:rPr>
        <w:t>5</w:t>
      </w:r>
    </w:p>
    <w:p w14:paraId="5E35B386" w14:textId="77777777" w:rsidR="00DF1111" w:rsidRDefault="00F75696" w:rsidP="00DF111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1111">
        <w:rPr>
          <w:b/>
          <w:sz w:val="28"/>
          <w:szCs w:val="28"/>
        </w:rPr>
        <w:t xml:space="preserve">Wettbewerbe </w:t>
      </w:r>
    </w:p>
    <w:p w14:paraId="5E35B387" w14:textId="77777777" w:rsidR="00DF1111" w:rsidRDefault="00DF1111" w:rsidP="00DF111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Die Wettbewerbe - Disziplinen und Wettkampfklassen – ergeben sich aus der Tabellenübersicht, die Bestandteil der Ausschreibung ist.</w:t>
      </w:r>
    </w:p>
    <w:p w14:paraId="5E35B388" w14:textId="77777777" w:rsidR="0026636C" w:rsidRDefault="0026636C" w:rsidP="00DF111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Die Mannschaftsstärke beträgt in allen Disziplinen 3 Teilnehmer.</w:t>
      </w:r>
    </w:p>
    <w:p w14:paraId="5E35B389" w14:textId="77777777" w:rsidR="00DF1111" w:rsidRDefault="00DF1111" w:rsidP="00DF1111">
      <w:pPr>
        <w:pStyle w:val="KeinLeerraum"/>
        <w:rPr>
          <w:b/>
          <w:sz w:val="28"/>
          <w:szCs w:val="28"/>
        </w:rPr>
      </w:pPr>
      <w:r w:rsidRPr="00DF1111">
        <w:rPr>
          <w:b/>
          <w:sz w:val="28"/>
          <w:szCs w:val="28"/>
        </w:rPr>
        <w:t xml:space="preserve"> 1.1 </w:t>
      </w:r>
      <w:r w:rsidRPr="00DF1111">
        <w:rPr>
          <w:b/>
          <w:sz w:val="28"/>
          <w:szCs w:val="28"/>
        </w:rPr>
        <w:tab/>
        <w:t>Schusswertung</w:t>
      </w:r>
    </w:p>
    <w:p w14:paraId="5E35B38A" w14:textId="77777777" w:rsidR="00DF1111" w:rsidRDefault="00DF1111" w:rsidP="00C2278E">
      <w:pPr>
        <w:pStyle w:val="KeinLeerraum"/>
        <w:ind w:left="705"/>
        <w:rPr>
          <w:sz w:val="28"/>
          <w:szCs w:val="28"/>
        </w:rPr>
      </w:pPr>
      <w:r>
        <w:rPr>
          <w:sz w:val="28"/>
          <w:szCs w:val="28"/>
        </w:rPr>
        <w:t>Die Form der Meldeergebniss</w:t>
      </w:r>
      <w:r w:rsidR="00C2278E">
        <w:rPr>
          <w:sz w:val="28"/>
          <w:szCs w:val="28"/>
        </w:rPr>
        <w:t>e</w:t>
      </w:r>
      <w:r>
        <w:rPr>
          <w:sz w:val="28"/>
          <w:szCs w:val="28"/>
        </w:rPr>
        <w:t xml:space="preserve"> ( Schusszahl/volle Ringwertung/Zehntelwertung) sowie die Schusszahlen und Wertung bei der BZM sind der Schusszahlentabelle zu entnehmen, die Bestandteil der Aus</w:t>
      </w:r>
      <w:r w:rsidR="00C2278E">
        <w:rPr>
          <w:sz w:val="28"/>
          <w:szCs w:val="28"/>
        </w:rPr>
        <w:t>s</w:t>
      </w:r>
      <w:r>
        <w:rPr>
          <w:sz w:val="28"/>
          <w:szCs w:val="28"/>
        </w:rPr>
        <w:t>chreibung ist</w:t>
      </w:r>
      <w:r w:rsidR="00C2278E">
        <w:rPr>
          <w:sz w:val="28"/>
          <w:szCs w:val="28"/>
        </w:rPr>
        <w:t>.</w:t>
      </w:r>
    </w:p>
    <w:p w14:paraId="5E35B38B" w14:textId="77777777" w:rsidR="00C2278E" w:rsidRPr="00C2278E" w:rsidRDefault="00C2278E" w:rsidP="00C2278E">
      <w:pPr>
        <w:pStyle w:val="KeinLeerraum"/>
        <w:ind w:left="705"/>
        <w:rPr>
          <w:sz w:val="16"/>
          <w:szCs w:val="16"/>
        </w:rPr>
      </w:pPr>
    </w:p>
    <w:p w14:paraId="5E35B38C" w14:textId="77777777" w:rsidR="00C2278E" w:rsidRDefault="00C2278E" w:rsidP="00C2278E">
      <w:pPr>
        <w:pStyle w:val="KeinLeerrau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Veranstaltungsorte und Termine</w:t>
      </w:r>
    </w:p>
    <w:p w14:paraId="5E35B38D" w14:textId="77777777" w:rsidR="00C2278E" w:rsidRDefault="00C2278E" w:rsidP="00C2278E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Die Veranstaltungsorte und Termine der jeweiligen Wettbewerbe sind den Tabellen Termine/Austragungsorte BZM zu entnehmen.</w:t>
      </w:r>
    </w:p>
    <w:p w14:paraId="5E35B38E" w14:textId="77777777" w:rsidR="00C2278E" w:rsidRPr="00C2278E" w:rsidRDefault="00C2278E" w:rsidP="00C2278E">
      <w:pPr>
        <w:pStyle w:val="KeinLeerraum"/>
        <w:ind w:left="720"/>
        <w:rPr>
          <w:sz w:val="16"/>
          <w:szCs w:val="16"/>
        </w:rPr>
      </w:pPr>
    </w:p>
    <w:p w14:paraId="5E35B38F" w14:textId="77777777" w:rsidR="00C2278E" w:rsidRPr="00C2278E" w:rsidRDefault="00C2278E" w:rsidP="00C2278E">
      <w:pPr>
        <w:pStyle w:val="KeinLeerrau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2278E">
        <w:rPr>
          <w:b/>
          <w:sz w:val="28"/>
          <w:szCs w:val="28"/>
        </w:rPr>
        <w:t>Meldeverfahren</w:t>
      </w:r>
    </w:p>
    <w:p w14:paraId="5E35B390" w14:textId="77777777" w:rsidR="00C2278E" w:rsidRDefault="00C2278E" w:rsidP="00C2278E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Die Meldungen müssen von den Kreisen zu den in der Tabelle    </w:t>
      </w:r>
    </w:p>
    <w:p w14:paraId="5E35B391" w14:textId="77777777" w:rsidR="00C2278E" w:rsidRDefault="00C2278E" w:rsidP="00C2278E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Termine/Austragungsorte genannten Terminen per Meldeliste bei der  </w:t>
      </w:r>
    </w:p>
    <w:p w14:paraId="5E35B392" w14:textId="77777777" w:rsidR="00C2278E" w:rsidRDefault="00C2278E" w:rsidP="00C2278E">
      <w:pPr>
        <w:pStyle w:val="KeinLeerraum"/>
        <w:ind w:left="360"/>
        <w:rPr>
          <w:sz w:val="16"/>
          <w:szCs w:val="16"/>
        </w:rPr>
      </w:pPr>
      <w:r>
        <w:rPr>
          <w:sz w:val="28"/>
          <w:szCs w:val="28"/>
        </w:rPr>
        <w:t xml:space="preserve">    Bezirkssportleitung vorliegen.</w:t>
      </w:r>
    </w:p>
    <w:p w14:paraId="5E35B393" w14:textId="77777777" w:rsidR="0026636C" w:rsidRPr="0026636C" w:rsidRDefault="0026636C" w:rsidP="00C2278E">
      <w:pPr>
        <w:pStyle w:val="KeinLeerraum"/>
        <w:ind w:left="360"/>
        <w:rPr>
          <w:sz w:val="16"/>
          <w:szCs w:val="16"/>
        </w:rPr>
      </w:pPr>
    </w:p>
    <w:p w14:paraId="5E35B394" w14:textId="77777777" w:rsidR="00F75696" w:rsidRDefault="00F75696" w:rsidP="00F75696">
      <w:pPr>
        <w:pStyle w:val="KeinLeerraum"/>
        <w:rPr>
          <w:sz w:val="28"/>
          <w:szCs w:val="28"/>
        </w:rPr>
      </w:pPr>
      <w:r w:rsidRPr="00F75696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   </w:t>
      </w:r>
      <w:r w:rsidR="00C2278E">
        <w:rPr>
          <w:sz w:val="28"/>
          <w:szCs w:val="28"/>
        </w:rPr>
        <w:t>Die Starzeiten werde</w:t>
      </w:r>
      <w:r>
        <w:rPr>
          <w:sz w:val="28"/>
          <w:szCs w:val="28"/>
        </w:rPr>
        <w:t>n</w:t>
      </w:r>
      <w:r w:rsidR="00C2278E">
        <w:rPr>
          <w:sz w:val="28"/>
          <w:szCs w:val="28"/>
        </w:rPr>
        <w:t xml:space="preserve"> auf der Internetseite </w:t>
      </w:r>
      <w:r>
        <w:rPr>
          <w:sz w:val="28"/>
          <w:szCs w:val="28"/>
        </w:rPr>
        <w:t xml:space="preserve">des Bezirkschützenverbandes </w:t>
      </w:r>
    </w:p>
    <w:p w14:paraId="5E35B395" w14:textId="77777777" w:rsidR="00C2278E" w:rsidRDefault="00F75696" w:rsidP="00F7569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 Elbe-Weser-Mündung e.V. veröffentlicht. (</w:t>
      </w:r>
      <w:r w:rsidR="00530C01">
        <w:rPr>
          <w:sz w:val="28"/>
          <w:szCs w:val="28"/>
        </w:rPr>
        <w:t>bezirksschuetzen-elbe-weser.de)</w:t>
      </w:r>
    </w:p>
    <w:p w14:paraId="5E35B396" w14:textId="77777777" w:rsidR="00F22CF7" w:rsidRPr="00F22CF7" w:rsidRDefault="00F22CF7" w:rsidP="00F75696">
      <w:pPr>
        <w:pStyle w:val="KeinLeerraum"/>
        <w:rPr>
          <w:b/>
          <w:sz w:val="28"/>
          <w:szCs w:val="28"/>
        </w:rPr>
      </w:pPr>
      <w:r w:rsidRPr="00F22CF7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 xml:space="preserve">    </w:t>
      </w:r>
      <w:r w:rsidRPr="00F22CF7">
        <w:rPr>
          <w:sz w:val="28"/>
          <w:szCs w:val="28"/>
        </w:rPr>
        <w:t>Die Startkarten werden am Wettkampfort ausgegeben</w:t>
      </w:r>
    </w:p>
    <w:p w14:paraId="5E35B397" w14:textId="77777777" w:rsidR="00F75696" w:rsidRPr="00F75696" w:rsidRDefault="00F75696" w:rsidP="00F75696">
      <w:pPr>
        <w:pStyle w:val="KeinLeerraum"/>
        <w:rPr>
          <w:sz w:val="16"/>
          <w:szCs w:val="16"/>
        </w:rPr>
      </w:pPr>
    </w:p>
    <w:p w14:paraId="5E35B398" w14:textId="77777777" w:rsidR="00F75696" w:rsidRPr="00F75696" w:rsidRDefault="00F75696" w:rsidP="00F75696">
      <w:pPr>
        <w:pStyle w:val="KeinLeerraum"/>
        <w:numPr>
          <w:ilvl w:val="0"/>
          <w:numId w:val="1"/>
        </w:numPr>
        <w:rPr>
          <w:b/>
          <w:sz w:val="28"/>
          <w:szCs w:val="28"/>
        </w:rPr>
      </w:pPr>
      <w:r w:rsidRPr="00F75696">
        <w:rPr>
          <w:b/>
          <w:sz w:val="28"/>
          <w:szCs w:val="28"/>
        </w:rPr>
        <w:t xml:space="preserve">    Startgelder</w:t>
      </w:r>
    </w:p>
    <w:p w14:paraId="61700EA1" w14:textId="5C16BCB3" w:rsidR="00705F99" w:rsidRDefault="00F75696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Das Startgeld beträgt pro Start: </w:t>
      </w:r>
      <w:r w:rsidR="00705F99">
        <w:rPr>
          <w:sz w:val="28"/>
          <w:szCs w:val="28"/>
        </w:rPr>
        <w:t>Lichtpunkt</w:t>
      </w:r>
      <w:r w:rsidR="009E1F11">
        <w:rPr>
          <w:sz w:val="28"/>
          <w:szCs w:val="28"/>
        </w:rPr>
        <w:t xml:space="preserve"> Schüler</w:t>
      </w:r>
      <w:r w:rsidR="00705F99">
        <w:rPr>
          <w:sz w:val="28"/>
          <w:szCs w:val="28"/>
        </w:rPr>
        <w:tab/>
      </w:r>
      <w:r w:rsidR="00705F99">
        <w:rPr>
          <w:sz w:val="28"/>
          <w:szCs w:val="28"/>
        </w:rPr>
        <w:tab/>
      </w:r>
      <w:r w:rsidR="00705F99">
        <w:rPr>
          <w:sz w:val="28"/>
          <w:szCs w:val="28"/>
        </w:rPr>
        <w:tab/>
      </w:r>
      <w:r w:rsidR="00705F99">
        <w:rPr>
          <w:sz w:val="28"/>
          <w:szCs w:val="28"/>
        </w:rPr>
        <w:tab/>
      </w:r>
      <w:r w:rsidR="0050405A">
        <w:rPr>
          <w:sz w:val="28"/>
          <w:szCs w:val="28"/>
        </w:rPr>
        <w:t xml:space="preserve">   </w:t>
      </w:r>
      <w:r w:rsidR="00705F99">
        <w:rPr>
          <w:sz w:val="28"/>
          <w:szCs w:val="28"/>
        </w:rPr>
        <w:t>3,00 €</w:t>
      </w:r>
    </w:p>
    <w:p w14:paraId="5E35B399" w14:textId="7F98620D" w:rsidR="00F75696" w:rsidRDefault="00F75696" w:rsidP="00705F99">
      <w:pPr>
        <w:pStyle w:val="KeinLeerraum"/>
        <w:ind w:left="3900" w:firstLine="348"/>
        <w:rPr>
          <w:sz w:val="28"/>
          <w:szCs w:val="28"/>
        </w:rPr>
      </w:pPr>
      <w:r>
        <w:rPr>
          <w:sz w:val="28"/>
          <w:szCs w:val="28"/>
        </w:rPr>
        <w:t>Schüler, Jugend, Junioren</w:t>
      </w:r>
      <w:r>
        <w:rPr>
          <w:sz w:val="28"/>
          <w:szCs w:val="28"/>
        </w:rPr>
        <w:tab/>
      </w:r>
      <w:r w:rsidR="0047288D">
        <w:rPr>
          <w:sz w:val="28"/>
          <w:szCs w:val="28"/>
        </w:rPr>
        <w:tab/>
      </w:r>
      <w:r w:rsidR="0050405A">
        <w:rPr>
          <w:sz w:val="28"/>
          <w:szCs w:val="28"/>
        </w:rPr>
        <w:t xml:space="preserve">   </w:t>
      </w:r>
      <w:r>
        <w:rPr>
          <w:sz w:val="28"/>
          <w:szCs w:val="28"/>
        </w:rPr>
        <w:t>5,00 €</w:t>
      </w:r>
    </w:p>
    <w:p w14:paraId="5E35B39A" w14:textId="3321BA14" w:rsidR="00F75696" w:rsidRDefault="00F75696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Andere Klassen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88D">
        <w:rPr>
          <w:sz w:val="28"/>
          <w:szCs w:val="28"/>
        </w:rPr>
        <w:tab/>
      </w:r>
      <w:r w:rsidR="0050405A">
        <w:rPr>
          <w:sz w:val="28"/>
          <w:szCs w:val="28"/>
        </w:rPr>
        <w:t xml:space="preserve">   </w:t>
      </w:r>
      <w:r>
        <w:rPr>
          <w:sz w:val="28"/>
          <w:szCs w:val="28"/>
        </w:rPr>
        <w:t>8,00 €</w:t>
      </w:r>
    </w:p>
    <w:p w14:paraId="5E35B39B" w14:textId="27917566" w:rsidR="00F75696" w:rsidRDefault="00F75696" w:rsidP="0047288D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Gebrauchspistolen</w:t>
      </w:r>
      <w:r>
        <w:rPr>
          <w:sz w:val="28"/>
          <w:szCs w:val="28"/>
        </w:rPr>
        <w:tab/>
        <w:t xml:space="preserve">         </w:t>
      </w:r>
      <w:r w:rsidR="0047288D">
        <w:rPr>
          <w:sz w:val="28"/>
          <w:szCs w:val="28"/>
        </w:rPr>
        <w:tab/>
        <w:t xml:space="preserve">         </w:t>
      </w:r>
      <w:r w:rsidR="0050405A">
        <w:rPr>
          <w:sz w:val="28"/>
          <w:szCs w:val="28"/>
        </w:rPr>
        <w:t xml:space="preserve">   </w:t>
      </w:r>
      <w:r>
        <w:rPr>
          <w:sz w:val="28"/>
          <w:szCs w:val="28"/>
        </w:rPr>
        <w:t>12,00 €</w:t>
      </w:r>
    </w:p>
    <w:p w14:paraId="5E35B39C" w14:textId="77777777" w:rsidR="00F75696" w:rsidRDefault="00F75696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Bei Skeet und Trap zzgl. Wurfscheiben, die direkt beim Schießen bezahlt werden    </w:t>
      </w:r>
    </w:p>
    <w:p w14:paraId="5E35B39D" w14:textId="77777777" w:rsidR="00F75696" w:rsidRDefault="00F75696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müssen.</w:t>
      </w:r>
    </w:p>
    <w:p w14:paraId="5E35B39E" w14:textId="7005A1A1" w:rsidR="00524B9D" w:rsidRDefault="00524B9D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Das Startgeld für Bogendisziplinen beträgt pro Start : Schüler/ Jugend    8,00 €</w:t>
      </w:r>
    </w:p>
    <w:p w14:paraId="5E35B39F" w14:textId="77777777" w:rsidR="00524B9D" w:rsidRDefault="00524B9D" w:rsidP="00F75696">
      <w:pPr>
        <w:pStyle w:val="KeinLeerraum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Andere Klassen   14,00 €</w:t>
      </w:r>
    </w:p>
    <w:p w14:paraId="5E35B3A0" w14:textId="77777777" w:rsidR="00524B9D" w:rsidRDefault="00524B9D" w:rsidP="00F75696">
      <w:pPr>
        <w:pStyle w:val="KeinLeerraum"/>
        <w:ind w:left="360"/>
        <w:rPr>
          <w:sz w:val="28"/>
          <w:szCs w:val="28"/>
        </w:rPr>
      </w:pPr>
    </w:p>
    <w:p w14:paraId="5E35B3A1" w14:textId="77777777" w:rsidR="00524B9D" w:rsidRDefault="00524B9D" w:rsidP="00F75696">
      <w:pPr>
        <w:pStyle w:val="KeinLeerraum"/>
        <w:ind w:left="360"/>
        <w:rPr>
          <w:sz w:val="28"/>
          <w:szCs w:val="28"/>
        </w:rPr>
      </w:pPr>
    </w:p>
    <w:p w14:paraId="5E35B3A2" w14:textId="77777777" w:rsidR="001D09D9" w:rsidRPr="001D09D9" w:rsidRDefault="001D09D9" w:rsidP="00F75696">
      <w:pPr>
        <w:pStyle w:val="KeinLeerraum"/>
        <w:ind w:left="360"/>
        <w:rPr>
          <w:sz w:val="16"/>
          <w:szCs w:val="16"/>
        </w:rPr>
      </w:pPr>
    </w:p>
    <w:p w14:paraId="5E35B3A3" w14:textId="77777777" w:rsidR="00F75696" w:rsidRPr="001D09D9" w:rsidRDefault="001D09D9" w:rsidP="001D09D9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4.1   </w:t>
      </w:r>
      <w:r w:rsidR="00F75696" w:rsidRPr="001D09D9">
        <w:rPr>
          <w:b/>
          <w:sz w:val="28"/>
          <w:szCs w:val="28"/>
        </w:rPr>
        <w:t>Zahlungspflicht</w:t>
      </w:r>
    </w:p>
    <w:p w14:paraId="5E35B3A4" w14:textId="77777777" w:rsidR="001D09D9" w:rsidRDefault="001D09D9" w:rsidP="001D09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Das Gesamtstartgeld der gemeldeten Teilnehmer eines Vereins wird nach </w:t>
      </w:r>
    </w:p>
    <w:p w14:paraId="5E35B3A5" w14:textId="77777777" w:rsidR="001D09D9" w:rsidRDefault="001D09D9" w:rsidP="001D09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Rechnungsstellung der BZM eingezogen, bzw. ist zu überweisen. Mit der Meldung zur</w:t>
      </w:r>
    </w:p>
    <w:p w14:paraId="5E35B3A6" w14:textId="77777777" w:rsidR="001D09D9" w:rsidRDefault="001D09D9" w:rsidP="001D09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BZM durch die Kreise entsteht die Zahlungspflicht der Startgelder für die Vereine. </w:t>
      </w:r>
    </w:p>
    <w:p w14:paraId="5E35B3A7" w14:textId="77777777" w:rsidR="001D09D9" w:rsidRDefault="001D09D9" w:rsidP="001D09D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Eine Abmeldung ist bis zu dem auf der Teilnehmerliste genannten Termin möglich.</w:t>
      </w:r>
    </w:p>
    <w:p w14:paraId="5E35B3A8" w14:textId="77777777" w:rsidR="001D09D9" w:rsidRDefault="001D09D9" w:rsidP="001D09D9">
      <w:pPr>
        <w:pStyle w:val="KeinLeerraum"/>
        <w:ind w:left="360"/>
        <w:rPr>
          <w:b/>
          <w:sz w:val="28"/>
          <w:szCs w:val="28"/>
        </w:rPr>
      </w:pPr>
    </w:p>
    <w:p w14:paraId="5E35B3A9" w14:textId="77777777" w:rsidR="00D208BA" w:rsidRDefault="001D09D9" w:rsidP="00D208BA">
      <w:pPr>
        <w:pStyle w:val="KeinLeerrau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Startberechtigung </w:t>
      </w:r>
    </w:p>
    <w:p w14:paraId="5E35B3AA" w14:textId="77777777" w:rsidR="00D208BA" w:rsidRPr="00D208BA" w:rsidRDefault="00D208BA" w:rsidP="00D208BA">
      <w:pPr>
        <w:pStyle w:val="KeinLeerraum"/>
        <w:ind w:left="360"/>
        <w:rPr>
          <w:b/>
          <w:sz w:val="16"/>
          <w:szCs w:val="16"/>
        </w:rPr>
      </w:pPr>
    </w:p>
    <w:p w14:paraId="5E35B3AB" w14:textId="77777777" w:rsidR="00D208BA" w:rsidRDefault="001D09D9" w:rsidP="00D208BA">
      <w:pPr>
        <w:pStyle w:val="KeinLeerraum"/>
        <w:rPr>
          <w:rFonts w:cstheme="minorHAnsi"/>
          <w:sz w:val="28"/>
          <w:szCs w:val="28"/>
        </w:rPr>
      </w:pPr>
      <w:r w:rsidRPr="00D208BA">
        <w:rPr>
          <w:rFonts w:cstheme="minorHAnsi"/>
          <w:b/>
          <w:sz w:val="28"/>
          <w:szCs w:val="28"/>
        </w:rPr>
        <w:t xml:space="preserve"> </w:t>
      </w:r>
      <w:r w:rsidR="00D208BA" w:rsidRPr="00D208BA">
        <w:rPr>
          <w:rFonts w:cstheme="minorHAnsi"/>
          <w:b/>
          <w:sz w:val="28"/>
          <w:szCs w:val="28"/>
        </w:rPr>
        <w:t>5.1</w:t>
      </w:r>
      <w:r w:rsidR="00D208BA">
        <w:rPr>
          <w:rFonts w:cstheme="minorHAnsi"/>
          <w:b/>
          <w:sz w:val="28"/>
          <w:szCs w:val="28"/>
        </w:rPr>
        <w:t xml:space="preserve"> </w:t>
      </w:r>
      <w:r w:rsidR="00D208BA" w:rsidRPr="00D208BA">
        <w:rPr>
          <w:rFonts w:cstheme="minorHAnsi"/>
          <w:b/>
          <w:sz w:val="28"/>
          <w:szCs w:val="28"/>
        </w:rPr>
        <w:t xml:space="preserve"> Wettkampfpass</w:t>
      </w:r>
      <w:r w:rsidR="00D208BA" w:rsidRPr="00D208BA">
        <w:rPr>
          <w:rFonts w:cstheme="minorHAnsi"/>
          <w:sz w:val="28"/>
          <w:szCs w:val="28"/>
        </w:rPr>
        <w:br/>
      </w:r>
      <w:r w:rsidR="00D208BA">
        <w:rPr>
          <w:rFonts w:cstheme="minorHAnsi"/>
          <w:sz w:val="28"/>
          <w:szCs w:val="28"/>
        </w:rPr>
        <w:t xml:space="preserve">         </w:t>
      </w:r>
      <w:r w:rsidR="00D208BA" w:rsidRPr="00D208BA">
        <w:rPr>
          <w:rFonts w:cstheme="minorHAnsi"/>
          <w:sz w:val="28"/>
          <w:szCs w:val="28"/>
        </w:rPr>
        <w:t xml:space="preserve">Zur Kontrolle der Startberechtigung ist bei allen Starts der Wettkampfpass des NWDSB </w:t>
      </w:r>
    </w:p>
    <w:p w14:paraId="5E35B3AC" w14:textId="77777777" w:rsidR="001D09D9" w:rsidRDefault="00D208BA" w:rsidP="00D208BA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Pr="00D208BA">
        <w:rPr>
          <w:rFonts w:cstheme="minorHAnsi"/>
          <w:sz w:val="28"/>
          <w:szCs w:val="28"/>
        </w:rPr>
        <w:t xml:space="preserve">vorzulegen. </w:t>
      </w:r>
    </w:p>
    <w:p w14:paraId="5E35B3AD" w14:textId="77777777" w:rsidR="001D09D9" w:rsidRPr="00D208BA" w:rsidRDefault="001D09D9" w:rsidP="001D09D9">
      <w:pPr>
        <w:pStyle w:val="KeinLeerraum"/>
        <w:rPr>
          <w:sz w:val="16"/>
          <w:szCs w:val="16"/>
        </w:rPr>
      </w:pPr>
    </w:p>
    <w:p w14:paraId="5E35B3AE" w14:textId="77777777" w:rsidR="00D208BA" w:rsidRDefault="00D208BA" w:rsidP="001D09D9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5.2   </w:t>
      </w:r>
      <w:r w:rsidRPr="00D208BA">
        <w:rPr>
          <w:rFonts w:cstheme="minorHAnsi"/>
          <w:b/>
          <w:sz w:val="28"/>
          <w:szCs w:val="28"/>
        </w:rPr>
        <w:t>Lichtbildausweis</w:t>
      </w:r>
      <w:r w:rsidRPr="00D208BA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 </w:t>
      </w:r>
      <w:r w:rsidRPr="00D208BA">
        <w:rPr>
          <w:rFonts w:cstheme="minorHAnsi"/>
          <w:sz w:val="28"/>
          <w:szCs w:val="28"/>
        </w:rPr>
        <w:t xml:space="preserve">Weiterhin ist von allen Personen ab dem 16. Lebensjahr ein amtlicher Lichtbildausweis </w:t>
      </w:r>
      <w:r>
        <w:rPr>
          <w:rFonts w:cstheme="minorHAnsi"/>
          <w:sz w:val="28"/>
          <w:szCs w:val="28"/>
        </w:rPr>
        <w:t xml:space="preserve"> </w:t>
      </w:r>
    </w:p>
    <w:p w14:paraId="5E35B3AF" w14:textId="77777777" w:rsidR="001D09D9" w:rsidRDefault="00D208BA" w:rsidP="001D09D9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     </w:t>
      </w:r>
      <w:r w:rsidRPr="00D208BA">
        <w:rPr>
          <w:rFonts w:cstheme="minorHAnsi"/>
          <w:sz w:val="28"/>
          <w:szCs w:val="28"/>
        </w:rPr>
        <w:t>vorzulegen, aus dem</w:t>
      </w:r>
      <w:r>
        <w:rPr>
          <w:rFonts w:cstheme="minorHAnsi"/>
          <w:sz w:val="28"/>
          <w:szCs w:val="28"/>
        </w:rPr>
        <w:t xml:space="preserve"> </w:t>
      </w:r>
      <w:r w:rsidRPr="00D208BA">
        <w:rPr>
          <w:rFonts w:cstheme="minorHAnsi"/>
          <w:sz w:val="28"/>
          <w:szCs w:val="28"/>
        </w:rPr>
        <w:t xml:space="preserve">die Staatsbürgerschaft hervorgeht. </w:t>
      </w:r>
    </w:p>
    <w:p w14:paraId="5E35B3B0" w14:textId="77777777" w:rsidR="00C2278E" w:rsidRPr="00D208BA" w:rsidRDefault="00C2278E" w:rsidP="00D208BA">
      <w:pPr>
        <w:pStyle w:val="KeinLeerraum"/>
        <w:rPr>
          <w:rFonts w:cstheme="minorHAnsi"/>
          <w:sz w:val="16"/>
          <w:szCs w:val="16"/>
        </w:rPr>
      </w:pPr>
    </w:p>
    <w:p w14:paraId="5E35B3B1" w14:textId="77777777" w:rsidR="00D208BA" w:rsidRDefault="00D208BA" w:rsidP="00D208BA">
      <w:pPr>
        <w:pStyle w:val="KeinLeerraum"/>
        <w:rPr>
          <w:rFonts w:cstheme="minorHAnsi"/>
          <w:sz w:val="28"/>
          <w:szCs w:val="28"/>
        </w:rPr>
      </w:pPr>
      <w:r w:rsidRPr="00D208BA">
        <w:rPr>
          <w:rFonts w:cstheme="minorHAnsi"/>
          <w:b/>
          <w:sz w:val="28"/>
          <w:szCs w:val="28"/>
        </w:rPr>
        <w:t>5.3   Hilfsmittelausweis</w:t>
      </w:r>
      <w:r w:rsidRPr="00D208BA">
        <w:rPr>
          <w:rFonts w:cstheme="minorHAnsi"/>
          <w:sz w:val="28"/>
          <w:szCs w:val="28"/>
        </w:rPr>
        <w:br/>
        <w:t xml:space="preserve">         </w:t>
      </w:r>
      <w:proofErr w:type="gramStart"/>
      <w:r w:rsidRPr="00D208BA">
        <w:rPr>
          <w:rFonts w:cstheme="minorHAnsi"/>
          <w:sz w:val="28"/>
          <w:szCs w:val="28"/>
        </w:rPr>
        <w:t>Zusätzlich</w:t>
      </w:r>
      <w:proofErr w:type="gramEnd"/>
      <w:r w:rsidRPr="00D208BA">
        <w:rPr>
          <w:rFonts w:cstheme="minorHAnsi"/>
          <w:sz w:val="28"/>
          <w:szCs w:val="28"/>
        </w:rPr>
        <w:t xml:space="preserve"> ist von allen Schützen, die Hilfsmittel nach Teil 10 der Sportordnung nutzen,</w:t>
      </w:r>
    </w:p>
    <w:p w14:paraId="5E35B3B2" w14:textId="77777777" w:rsidR="00D208BA" w:rsidRDefault="00D208BA" w:rsidP="00D208BA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</w:t>
      </w:r>
      <w:r w:rsidRPr="00D208BA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Pr="00D208BA">
        <w:rPr>
          <w:rFonts w:cstheme="minorHAnsi"/>
          <w:sz w:val="28"/>
          <w:szCs w:val="28"/>
        </w:rPr>
        <w:t xml:space="preserve">  ein Hilfsmittelausweis</w:t>
      </w:r>
      <w:r>
        <w:rPr>
          <w:rFonts w:cstheme="minorHAnsi"/>
          <w:sz w:val="28"/>
          <w:szCs w:val="28"/>
        </w:rPr>
        <w:t xml:space="preserve"> des DSB vorzulegen.</w:t>
      </w:r>
    </w:p>
    <w:p w14:paraId="5E35B3B3" w14:textId="77777777" w:rsidR="00DF1111" w:rsidRPr="0026636C" w:rsidRDefault="00D208BA" w:rsidP="00D208BA">
      <w:pPr>
        <w:pStyle w:val="KeinLeerraum"/>
        <w:rPr>
          <w:rFonts w:cstheme="minorHAnsi"/>
          <w:b/>
          <w:sz w:val="16"/>
          <w:szCs w:val="16"/>
        </w:rPr>
      </w:pPr>
      <w:r w:rsidRPr="003C1C34">
        <w:rPr>
          <w:rFonts w:cstheme="minorHAnsi"/>
          <w:b/>
          <w:sz w:val="28"/>
          <w:szCs w:val="28"/>
        </w:rPr>
        <w:t xml:space="preserve"> </w:t>
      </w:r>
    </w:p>
    <w:p w14:paraId="5E35B3B4" w14:textId="77777777" w:rsidR="003C1C34" w:rsidRPr="007A2E01" w:rsidRDefault="00D208BA" w:rsidP="007A2E01">
      <w:pPr>
        <w:pStyle w:val="KeinLeerraum"/>
        <w:rPr>
          <w:sz w:val="28"/>
          <w:szCs w:val="28"/>
        </w:rPr>
      </w:pPr>
      <w:r w:rsidRPr="007A2E01">
        <w:rPr>
          <w:b/>
          <w:sz w:val="28"/>
          <w:szCs w:val="28"/>
        </w:rPr>
        <w:t>5.4   Zusätzliche Vorschriften für Starter mit ausländischer Staatsbürgerschaft</w:t>
      </w:r>
      <w:r w:rsidRPr="003C1C34">
        <w:br/>
      </w:r>
      <w:r w:rsidR="003C1C34" w:rsidRPr="003C1C34">
        <w:t xml:space="preserve">         </w:t>
      </w:r>
      <w:r w:rsidR="007A2E01">
        <w:t xml:space="preserve">  </w:t>
      </w:r>
      <w:r w:rsidRPr="007A2E01">
        <w:rPr>
          <w:sz w:val="28"/>
          <w:szCs w:val="28"/>
        </w:rPr>
        <w:t xml:space="preserve">EU-Ausländer müssen eine Verpflichtungserklärung des Landesverbandes, </w:t>
      </w:r>
    </w:p>
    <w:p w14:paraId="5E35B3B5" w14:textId="77777777" w:rsidR="007A2E01" w:rsidRDefault="007A2E01" w:rsidP="007A2E01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D208BA" w:rsidRPr="007A2E01">
        <w:rPr>
          <w:rFonts w:cstheme="minorHAnsi"/>
          <w:sz w:val="28"/>
          <w:szCs w:val="28"/>
        </w:rPr>
        <w:t>Nicht-EU-</w:t>
      </w:r>
      <w:r w:rsidR="003C1C34" w:rsidRPr="007A2E01">
        <w:rPr>
          <w:rFonts w:cstheme="minorHAnsi"/>
          <w:sz w:val="28"/>
          <w:szCs w:val="28"/>
        </w:rPr>
        <w:t xml:space="preserve">  </w:t>
      </w:r>
      <w:r w:rsidR="00D208BA" w:rsidRPr="007A2E01">
        <w:rPr>
          <w:rFonts w:cstheme="minorHAnsi"/>
          <w:sz w:val="28"/>
          <w:szCs w:val="28"/>
        </w:rPr>
        <w:t xml:space="preserve">Ausländer eine Zulassung des DSB vorlegen, gem. den Regelungen der </w:t>
      </w:r>
    </w:p>
    <w:p w14:paraId="5E35B3B6" w14:textId="77777777" w:rsidR="007A2E01" w:rsidRDefault="007A2E01" w:rsidP="007A2E01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D208BA" w:rsidRPr="007A2E01">
        <w:rPr>
          <w:rFonts w:cstheme="minorHAnsi"/>
          <w:sz w:val="28"/>
          <w:szCs w:val="28"/>
        </w:rPr>
        <w:t>Sportordnung Punkt 0.7.4.1. Genehmigungen sind vor</w:t>
      </w:r>
      <w:r w:rsidR="003C1C34" w:rsidRPr="007A2E01">
        <w:rPr>
          <w:rFonts w:cstheme="minorHAnsi"/>
          <w:sz w:val="28"/>
          <w:szCs w:val="28"/>
        </w:rPr>
        <w:t xml:space="preserve"> </w:t>
      </w:r>
      <w:r w:rsidR="00D208BA" w:rsidRPr="007A2E01">
        <w:rPr>
          <w:rFonts w:cstheme="minorHAnsi"/>
          <w:sz w:val="28"/>
          <w:szCs w:val="28"/>
        </w:rPr>
        <w:t xml:space="preserve">Beginn des Sportjahres über den </w:t>
      </w:r>
    </w:p>
    <w:p w14:paraId="5E35B3B7" w14:textId="77777777" w:rsidR="007A2E01" w:rsidRDefault="007A2E01" w:rsidP="007A2E01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D208BA" w:rsidRPr="007A2E01">
        <w:rPr>
          <w:rFonts w:cstheme="minorHAnsi"/>
          <w:sz w:val="28"/>
          <w:szCs w:val="28"/>
        </w:rPr>
        <w:t xml:space="preserve">Bezirk zu beantragen, Voraussetzungen wie beispielsweise Aufenthaltstitelbenötigen </w:t>
      </w:r>
    </w:p>
    <w:p w14:paraId="5E35B3B8" w14:textId="77777777" w:rsidR="003C1C34" w:rsidRDefault="007A2E01" w:rsidP="007A2E01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    </w:t>
      </w:r>
      <w:r w:rsidR="00D208BA" w:rsidRPr="007A2E01">
        <w:rPr>
          <w:rFonts w:cstheme="minorHAnsi"/>
          <w:sz w:val="28"/>
          <w:szCs w:val="28"/>
        </w:rPr>
        <w:t>grundsätzlich eine Gültigkeit für das ganze Sportjahr.</w:t>
      </w:r>
    </w:p>
    <w:p w14:paraId="5E35B3B9" w14:textId="77777777" w:rsidR="007A2E01" w:rsidRPr="007A2E01" w:rsidRDefault="007A2E01" w:rsidP="007A2E01">
      <w:pPr>
        <w:pStyle w:val="KeinLeerraum"/>
        <w:rPr>
          <w:rFonts w:cstheme="minorHAnsi"/>
          <w:sz w:val="16"/>
          <w:szCs w:val="16"/>
        </w:rPr>
      </w:pPr>
    </w:p>
    <w:p w14:paraId="5E35B3BA" w14:textId="77777777" w:rsidR="003C1C34" w:rsidRDefault="003C1C34" w:rsidP="003C1C34">
      <w:pPr>
        <w:pStyle w:val="KeinLeerraum"/>
        <w:rPr>
          <w:sz w:val="28"/>
          <w:szCs w:val="28"/>
        </w:rPr>
      </w:pPr>
      <w:r w:rsidRPr="003C1C34">
        <w:rPr>
          <w:b/>
          <w:sz w:val="28"/>
          <w:szCs w:val="28"/>
        </w:rPr>
        <w:t>5.5</w:t>
      </w:r>
      <w:r w:rsidR="00D208BA" w:rsidRPr="003C1C34">
        <w:rPr>
          <w:b/>
          <w:sz w:val="28"/>
          <w:szCs w:val="28"/>
        </w:rPr>
        <w:t xml:space="preserve"> </w:t>
      </w:r>
      <w:r w:rsidRPr="003C1C34">
        <w:rPr>
          <w:b/>
          <w:sz w:val="28"/>
          <w:szCs w:val="28"/>
        </w:rPr>
        <w:t xml:space="preserve">  </w:t>
      </w:r>
      <w:r w:rsidR="00D208BA" w:rsidRPr="003C1C34">
        <w:rPr>
          <w:b/>
          <w:sz w:val="28"/>
          <w:szCs w:val="28"/>
        </w:rPr>
        <w:t>Minderjährige Starter</w:t>
      </w:r>
      <w:r w:rsidR="00D208BA" w:rsidRPr="003C1C34">
        <w:rPr>
          <w:sz w:val="28"/>
          <w:szCs w:val="28"/>
        </w:rPr>
        <w:br/>
      </w:r>
      <w:r w:rsidRPr="003C1C34">
        <w:rPr>
          <w:sz w:val="28"/>
          <w:szCs w:val="28"/>
        </w:rPr>
        <w:t xml:space="preserve">         </w:t>
      </w:r>
      <w:r w:rsidR="00D208BA" w:rsidRPr="003C1C34">
        <w:rPr>
          <w:sz w:val="28"/>
          <w:szCs w:val="28"/>
        </w:rPr>
        <w:t xml:space="preserve">Minderjährige Sportler müssen eine Einverständniserklärung der Sorgeberechtigten </w:t>
      </w:r>
    </w:p>
    <w:p w14:paraId="5E35B3BB" w14:textId="77777777" w:rsidR="003C1C34" w:rsidRDefault="003C1C34" w:rsidP="003C1C3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208BA" w:rsidRPr="003C1C34">
        <w:rPr>
          <w:sz w:val="28"/>
          <w:szCs w:val="28"/>
        </w:rPr>
        <w:t>und eine behördliche</w:t>
      </w:r>
      <w:r>
        <w:rPr>
          <w:sz w:val="28"/>
          <w:szCs w:val="28"/>
        </w:rPr>
        <w:t xml:space="preserve"> </w:t>
      </w:r>
      <w:r w:rsidR="00D208BA" w:rsidRPr="003C1C34">
        <w:rPr>
          <w:sz w:val="28"/>
          <w:szCs w:val="28"/>
        </w:rPr>
        <w:t>Ausnahmegenehmigung vorlegen. Die Unterlagen müssen vor</w:t>
      </w:r>
    </w:p>
    <w:p w14:paraId="5E35B3BC" w14:textId="77777777" w:rsidR="003C1C34" w:rsidRDefault="003C1C34" w:rsidP="003C1C3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08BA" w:rsidRPr="003C1C34">
        <w:rPr>
          <w:sz w:val="28"/>
          <w:szCs w:val="28"/>
        </w:rPr>
        <w:t xml:space="preserve"> dem Schießen vorgelegt werden, ansonste</w:t>
      </w:r>
      <w:r>
        <w:rPr>
          <w:sz w:val="28"/>
          <w:szCs w:val="28"/>
        </w:rPr>
        <w:t xml:space="preserve">n </w:t>
      </w:r>
      <w:r w:rsidR="00D208BA" w:rsidRPr="003C1C34">
        <w:rPr>
          <w:sz w:val="28"/>
          <w:szCs w:val="28"/>
        </w:rPr>
        <w:t>ist ein Start nicht möglich. Es genügt nicht</w:t>
      </w:r>
    </w:p>
    <w:p w14:paraId="5E35B3BD" w14:textId="77777777" w:rsidR="003C1C34" w:rsidRDefault="003C1C34" w:rsidP="003C1C3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08BA" w:rsidRPr="003C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208BA" w:rsidRPr="003C1C34">
        <w:rPr>
          <w:sz w:val="28"/>
          <w:szCs w:val="28"/>
        </w:rPr>
        <w:t>die Genehmigungen nachzureichen. Die Einverständniserklärung</w:t>
      </w:r>
      <w:r>
        <w:rPr>
          <w:sz w:val="28"/>
          <w:szCs w:val="28"/>
        </w:rPr>
        <w:t xml:space="preserve"> </w:t>
      </w:r>
      <w:r w:rsidR="00D208BA" w:rsidRPr="003C1C34">
        <w:rPr>
          <w:sz w:val="28"/>
          <w:szCs w:val="28"/>
        </w:rPr>
        <w:t xml:space="preserve">ist nicht notwendig, </w:t>
      </w:r>
    </w:p>
    <w:p w14:paraId="5E35B3BE" w14:textId="77777777" w:rsidR="003C1C34" w:rsidRDefault="003C1C34" w:rsidP="003C1C3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08BA" w:rsidRPr="003C1C34">
        <w:rPr>
          <w:sz w:val="28"/>
          <w:szCs w:val="28"/>
        </w:rPr>
        <w:t xml:space="preserve">wenn ein Sorgeberechtigter beim Schießen anwesend ist. Die Ausnahmegenehmigung </w:t>
      </w:r>
    </w:p>
    <w:p w14:paraId="5E35B3BF" w14:textId="77777777" w:rsidR="003C1C34" w:rsidRDefault="003C1C34" w:rsidP="003C1C34">
      <w:pPr>
        <w:pStyle w:val="KeinLeerraum"/>
        <w:rPr>
          <w:sz w:val="16"/>
          <w:szCs w:val="16"/>
        </w:rPr>
      </w:pPr>
      <w:r>
        <w:t xml:space="preserve">           </w:t>
      </w:r>
      <w:r w:rsidR="00D208BA" w:rsidRPr="003C1C34">
        <w:rPr>
          <w:sz w:val="28"/>
          <w:szCs w:val="28"/>
        </w:rPr>
        <w:t>ist</w:t>
      </w:r>
      <w:r w:rsidRPr="003C1C34">
        <w:rPr>
          <w:sz w:val="28"/>
          <w:szCs w:val="28"/>
        </w:rPr>
        <w:t xml:space="preserve"> </w:t>
      </w:r>
      <w:r w:rsidR="00D208BA" w:rsidRPr="003C1C34">
        <w:rPr>
          <w:sz w:val="28"/>
          <w:szCs w:val="28"/>
        </w:rPr>
        <w:t>nicht erforderlich, wenn ein bestimmtes Lebensalter erreicht ist.</w:t>
      </w:r>
    </w:p>
    <w:p w14:paraId="5E35B3C0" w14:textId="77777777" w:rsidR="003C1C34" w:rsidRPr="003C1C34" w:rsidRDefault="003C1C34" w:rsidP="003C1C34">
      <w:pPr>
        <w:pStyle w:val="KeinLeerraum"/>
        <w:rPr>
          <w:sz w:val="16"/>
          <w:szCs w:val="16"/>
        </w:rPr>
      </w:pPr>
    </w:p>
    <w:p w14:paraId="5E35B3C1" w14:textId="77777777" w:rsidR="003C1C34" w:rsidRPr="000F51DD" w:rsidRDefault="003C1C34" w:rsidP="003C1C34">
      <w:pPr>
        <w:pStyle w:val="KeinLeerraum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D208BA" w:rsidRPr="003C1C34">
        <w:rPr>
          <w:sz w:val="28"/>
          <w:szCs w:val="28"/>
        </w:rPr>
        <w:t>Es gelten folgende Altersgrenzen:</w:t>
      </w:r>
      <w:r w:rsidR="00D208BA" w:rsidRPr="003C1C34">
        <w:rPr>
          <w:sz w:val="28"/>
          <w:szCs w:val="28"/>
        </w:rPr>
        <w:br/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3520"/>
        <w:gridCol w:w="3510"/>
      </w:tblGrid>
      <w:tr w:rsidR="003C1C34" w14:paraId="5E35B3C5" w14:textId="77777777" w:rsidTr="00385474">
        <w:tc>
          <w:tcPr>
            <w:tcW w:w="2977" w:type="dxa"/>
          </w:tcPr>
          <w:p w14:paraId="5E35B3C2" w14:textId="77777777" w:rsidR="003C1C34" w:rsidRPr="003C1C34" w:rsidRDefault="003C1C34" w:rsidP="003C1C34">
            <w:pPr>
              <w:pStyle w:val="KeinLeerraum"/>
              <w:rPr>
                <w:b/>
                <w:sz w:val="28"/>
                <w:szCs w:val="28"/>
              </w:rPr>
            </w:pPr>
            <w:r w:rsidRPr="003C1C34">
              <w:rPr>
                <w:b/>
                <w:sz w:val="28"/>
                <w:szCs w:val="28"/>
              </w:rPr>
              <w:t>Dokumente</w:t>
            </w:r>
          </w:p>
        </w:tc>
        <w:tc>
          <w:tcPr>
            <w:tcW w:w="3520" w:type="dxa"/>
          </w:tcPr>
          <w:p w14:paraId="5E35B3C3" w14:textId="77777777" w:rsidR="003C1C34" w:rsidRPr="003C1C34" w:rsidRDefault="003C1C34" w:rsidP="003C1C34">
            <w:pPr>
              <w:pStyle w:val="KeinLeerraum"/>
              <w:rPr>
                <w:b/>
                <w:sz w:val="28"/>
                <w:szCs w:val="28"/>
              </w:rPr>
            </w:pPr>
            <w:r w:rsidRPr="003C1C34">
              <w:rPr>
                <w:b/>
                <w:sz w:val="28"/>
                <w:szCs w:val="28"/>
              </w:rPr>
              <w:t>Luftdruckwaffen</w:t>
            </w:r>
          </w:p>
        </w:tc>
        <w:tc>
          <w:tcPr>
            <w:tcW w:w="3510" w:type="dxa"/>
          </w:tcPr>
          <w:p w14:paraId="5E35B3C4" w14:textId="77777777" w:rsidR="003C1C34" w:rsidRPr="003C1C34" w:rsidRDefault="003C1C34" w:rsidP="003C1C34">
            <w:pPr>
              <w:pStyle w:val="KeinLeerraum"/>
              <w:rPr>
                <w:b/>
                <w:sz w:val="28"/>
                <w:szCs w:val="28"/>
              </w:rPr>
            </w:pPr>
            <w:r w:rsidRPr="003C1C34">
              <w:rPr>
                <w:b/>
                <w:sz w:val="28"/>
                <w:szCs w:val="28"/>
              </w:rPr>
              <w:t>KK-Waffen</w:t>
            </w:r>
          </w:p>
        </w:tc>
      </w:tr>
      <w:tr w:rsidR="003C1C34" w14:paraId="5E35B3CA" w14:textId="77777777" w:rsidTr="00385474">
        <w:tc>
          <w:tcPr>
            <w:tcW w:w="2977" w:type="dxa"/>
          </w:tcPr>
          <w:p w14:paraId="5E35B3C6" w14:textId="77777777" w:rsidR="003C1C34" w:rsidRDefault="003C1C3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Ausnahmegenehmigung und </w:t>
            </w:r>
          </w:p>
          <w:p w14:paraId="5E35B3C7" w14:textId="77777777" w:rsidR="003C1C34" w:rsidRDefault="003C1C3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Einverständniserklärung</w:t>
            </w:r>
          </w:p>
        </w:tc>
        <w:tc>
          <w:tcPr>
            <w:tcW w:w="3520" w:type="dxa"/>
          </w:tcPr>
          <w:p w14:paraId="5E35B3C8" w14:textId="77777777" w:rsidR="003C1C34" w:rsidRDefault="0038547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12 Jahre</w:t>
            </w:r>
          </w:p>
        </w:tc>
        <w:tc>
          <w:tcPr>
            <w:tcW w:w="3510" w:type="dxa"/>
          </w:tcPr>
          <w:p w14:paraId="5E35B3C9" w14:textId="77777777" w:rsidR="003C1C34" w:rsidRDefault="0038547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14 Jahre</w:t>
            </w:r>
          </w:p>
        </w:tc>
      </w:tr>
      <w:tr w:rsidR="003C1C34" w:rsidRPr="00385474" w14:paraId="5E35B3CE" w14:textId="77777777" w:rsidTr="00385474">
        <w:tc>
          <w:tcPr>
            <w:tcW w:w="2977" w:type="dxa"/>
          </w:tcPr>
          <w:p w14:paraId="5E35B3CB" w14:textId="77777777" w:rsidR="003C1C34" w:rsidRDefault="003C1C3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Einverständniserklärung</w:t>
            </w:r>
          </w:p>
        </w:tc>
        <w:tc>
          <w:tcPr>
            <w:tcW w:w="3520" w:type="dxa"/>
          </w:tcPr>
          <w:p w14:paraId="5E35B3CC" w14:textId="77777777" w:rsidR="003C1C34" w:rsidRDefault="0038547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14 Jahre</w:t>
            </w:r>
          </w:p>
        </w:tc>
        <w:tc>
          <w:tcPr>
            <w:tcW w:w="3510" w:type="dxa"/>
          </w:tcPr>
          <w:p w14:paraId="5E35B3CD" w14:textId="77777777" w:rsidR="003C1C34" w:rsidRDefault="00385474" w:rsidP="003C1C34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18 Jahre</w:t>
            </w:r>
          </w:p>
        </w:tc>
      </w:tr>
    </w:tbl>
    <w:p w14:paraId="5E35B3CF" w14:textId="77777777" w:rsidR="00385474" w:rsidRDefault="00385474" w:rsidP="003C1C34">
      <w:pPr>
        <w:pStyle w:val="KeinLeerraum"/>
        <w:rPr>
          <w:rFonts w:cstheme="minorHAnsi"/>
          <w:sz w:val="16"/>
          <w:szCs w:val="16"/>
        </w:rPr>
      </w:pPr>
    </w:p>
    <w:p w14:paraId="5E35B3D0" w14:textId="77777777" w:rsidR="00385474" w:rsidRPr="00385474" w:rsidRDefault="00385474" w:rsidP="00385474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 w:rsidRPr="00385474">
        <w:rPr>
          <w:rFonts w:cstheme="minorHAnsi"/>
          <w:b/>
          <w:sz w:val="28"/>
          <w:szCs w:val="28"/>
        </w:rPr>
        <w:t xml:space="preserve"> Vorschießen </w:t>
      </w:r>
    </w:p>
    <w:p w14:paraId="5E35B3D1" w14:textId="77777777" w:rsidR="00385474" w:rsidRDefault="00385474" w:rsidP="00385474">
      <w:pPr>
        <w:pStyle w:val="KeinLeerraum"/>
        <w:ind w:firstLine="360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</w:t>
      </w:r>
      <w:r w:rsidRPr="00385474">
        <w:rPr>
          <w:rFonts w:cstheme="minorHAnsi"/>
          <w:sz w:val="28"/>
          <w:szCs w:val="28"/>
        </w:rPr>
        <w:t xml:space="preserve">Ein Vorschießen </w:t>
      </w:r>
      <w:r>
        <w:rPr>
          <w:rFonts w:cstheme="minorHAnsi"/>
          <w:sz w:val="28"/>
          <w:szCs w:val="28"/>
        </w:rPr>
        <w:t>ist nicht möglich.</w:t>
      </w:r>
    </w:p>
    <w:p w14:paraId="5E35B3D2" w14:textId="77777777" w:rsidR="00385474" w:rsidRPr="00385474" w:rsidRDefault="00385474" w:rsidP="00385474">
      <w:pPr>
        <w:pStyle w:val="KeinLeerraum"/>
        <w:ind w:firstLine="360"/>
        <w:rPr>
          <w:rFonts w:cstheme="minorHAnsi"/>
          <w:sz w:val="16"/>
          <w:szCs w:val="16"/>
        </w:rPr>
      </w:pPr>
    </w:p>
    <w:p w14:paraId="5E35B3D3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 w:rsidRPr="00385474">
        <w:rPr>
          <w:rFonts w:cstheme="minorHAnsi"/>
          <w:b/>
          <w:sz w:val="28"/>
          <w:szCs w:val="28"/>
        </w:rPr>
        <w:t>6.1   Alternative Qualifikationsmöglichkeiten</w:t>
      </w:r>
      <w:r w:rsidRPr="0038547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</w:t>
      </w:r>
      <w:r w:rsidRPr="00385474">
        <w:rPr>
          <w:rFonts w:cstheme="minorHAnsi"/>
          <w:sz w:val="28"/>
          <w:szCs w:val="28"/>
        </w:rPr>
        <w:t xml:space="preserve">Für Schützen ist es in Ausnahmefällen und auf Antrag möglich, sich für die </w:t>
      </w:r>
      <w:r>
        <w:rPr>
          <w:rFonts w:cstheme="minorHAnsi"/>
          <w:sz w:val="28"/>
          <w:szCs w:val="28"/>
        </w:rPr>
        <w:t xml:space="preserve"> </w:t>
      </w:r>
    </w:p>
    <w:p w14:paraId="5E35B3D4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Landesmeisterschaften</w:t>
      </w:r>
      <w:r w:rsidRPr="00385474">
        <w:rPr>
          <w:rFonts w:cstheme="minorHAnsi"/>
          <w:sz w:val="28"/>
          <w:szCs w:val="28"/>
        </w:rPr>
        <w:t xml:space="preserve"> auf</w:t>
      </w:r>
      <w:r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>einer alternativen Veranstaltung als dem regulären</w:t>
      </w:r>
    </w:p>
    <w:p w14:paraId="5E35B3D5" w14:textId="70E0C9FD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385474">
        <w:rPr>
          <w:rFonts w:cstheme="minorHAnsi"/>
          <w:sz w:val="28"/>
          <w:szCs w:val="28"/>
        </w:rPr>
        <w:t xml:space="preserve"> Wettkampftag seines Wettbewerbs auf der</w:t>
      </w:r>
      <w:r>
        <w:rPr>
          <w:rFonts w:cstheme="minorHAnsi"/>
          <w:sz w:val="28"/>
          <w:szCs w:val="28"/>
        </w:rPr>
        <w:t xml:space="preserve"> Bezirks</w:t>
      </w:r>
      <w:r w:rsidRPr="00385474">
        <w:rPr>
          <w:rFonts w:cstheme="minorHAnsi"/>
          <w:sz w:val="28"/>
          <w:szCs w:val="28"/>
        </w:rPr>
        <w:t>meisterschaft zu qualifizieren.</w:t>
      </w:r>
      <w:r w:rsidRPr="0038547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</w:t>
      </w:r>
      <w:r w:rsidRPr="00385474">
        <w:rPr>
          <w:rFonts w:cstheme="minorHAnsi"/>
          <w:sz w:val="28"/>
          <w:szCs w:val="28"/>
        </w:rPr>
        <w:t>Solcher</w:t>
      </w:r>
      <w:r w:rsidR="00813DB8"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>maßen erzielte Ergebnisse gelten nur als Qualifikationsergebnis und werden</w:t>
      </w:r>
    </w:p>
    <w:p w14:paraId="5E35B3D6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38547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>nicht in die Rangliste</w:t>
      </w:r>
      <w:r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 xml:space="preserve">eingereiht. Ist der Schütze Mannschaftsschütze, wird die </w:t>
      </w:r>
    </w:p>
    <w:p w14:paraId="5E35B3D7" w14:textId="77777777" w:rsidR="00DF1111" w:rsidRDefault="00385474" w:rsidP="00385474">
      <w:pPr>
        <w:pStyle w:val="KeinLeerraum"/>
        <w:rPr>
          <w:rFonts w:ascii="Arial" w:hAnsi="Arial" w:cs="Arial"/>
          <w:sz w:val="25"/>
          <w:szCs w:val="25"/>
        </w:rPr>
      </w:pPr>
      <w:r>
        <w:rPr>
          <w:rFonts w:cstheme="minorHAnsi"/>
          <w:sz w:val="28"/>
          <w:szCs w:val="28"/>
        </w:rPr>
        <w:t xml:space="preserve">        </w:t>
      </w:r>
      <w:r w:rsidRPr="00385474">
        <w:rPr>
          <w:rFonts w:cstheme="minorHAnsi"/>
          <w:sz w:val="28"/>
          <w:szCs w:val="28"/>
        </w:rPr>
        <w:t>Mannschaft ebenfalls nicht in die</w:t>
      </w:r>
      <w:r>
        <w:rPr>
          <w:rFonts w:ascii="Arial" w:hAnsi="Arial" w:cs="Arial"/>
          <w:sz w:val="25"/>
          <w:szCs w:val="25"/>
        </w:rPr>
        <w:t xml:space="preserve"> Rangliste</w:t>
      </w:r>
      <w:r>
        <w:t xml:space="preserve"> </w:t>
      </w:r>
      <w:r>
        <w:rPr>
          <w:rFonts w:ascii="Arial" w:hAnsi="Arial" w:cs="Arial"/>
          <w:sz w:val="25"/>
          <w:szCs w:val="25"/>
        </w:rPr>
        <w:t>eingereiht.</w:t>
      </w:r>
    </w:p>
    <w:p w14:paraId="625C788B" w14:textId="77777777" w:rsidR="005C04B2" w:rsidRPr="005C04B2" w:rsidRDefault="005C04B2" w:rsidP="00385474">
      <w:pPr>
        <w:pStyle w:val="KeinLeerraum"/>
        <w:rPr>
          <w:rFonts w:ascii="Arial" w:hAnsi="Arial" w:cs="Arial"/>
          <w:sz w:val="16"/>
          <w:szCs w:val="16"/>
        </w:rPr>
      </w:pPr>
    </w:p>
    <w:p w14:paraId="5E35B3D8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 w:rsidRPr="00385474">
        <w:rPr>
          <w:rFonts w:cstheme="minorHAnsi"/>
          <w:b/>
          <w:sz w:val="28"/>
          <w:szCs w:val="28"/>
        </w:rPr>
        <w:t xml:space="preserve">7. </w:t>
      </w:r>
      <w:r>
        <w:rPr>
          <w:rFonts w:cstheme="minorHAnsi"/>
          <w:b/>
          <w:sz w:val="28"/>
          <w:szCs w:val="28"/>
        </w:rPr>
        <w:t xml:space="preserve">    </w:t>
      </w:r>
      <w:r w:rsidRPr="00385474">
        <w:rPr>
          <w:rFonts w:cstheme="minorHAnsi"/>
          <w:b/>
          <w:sz w:val="28"/>
          <w:szCs w:val="28"/>
        </w:rPr>
        <w:t>Waffen und Ausrüstung</w:t>
      </w:r>
      <w:r w:rsidRPr="0038547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</w:t>
      </w:r>
      <w:r w:rsidRPr="00385474">
        <w:rPr>
          <w:rFonts w:cstheme="minorHAnsi"/>
          <w:sz w:val="28"/>
          <w:szCs w:val="28"/>
        </w:rPr>
        <w:t xml:space="preserve">Der Schütze ist für seine Waffen und Ausrüstung selbst verantwortlich. Es dürfen nur </w:t>
      </w:r>
    </w:p>
    <w:p w14:paraId="5E35B3D9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Pr="00385474">
        <w:rPr>
          <w:rFonts w:cstheme="minorHAnsi"/>
          <w:sz w:val="28"/>
          <w:szCs w:val="28"/>
        </w:rPr>
        <w:t>Waffen, die in vollem</w:t>
      </w:r>
      <w:r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>Umfang den Regeln de</w:t>
      </w:r>
      <w:r>
        <w:rPr>
          <w:rFonts w:cstheme="minorHAnsi"/>
          <w:sz w:val="28"/>
          <w:szCs w:val="28"/>
        </w:rPr>
        <w:t xml:space="preserve">r Sportordnung entsprechen, </w:t>
      </w:r>
    </w:p>
    <w:p w14:paraId="5E35B3DA" w14:textId="77777777" w:rsidR="00385474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und </w:t>
      </w:r>
      <w:r w:rsidRPr="00385474">
        <w:rPr>
          <w:rFonts w:cstheme="minorHAnsi"/>
          <w:sz w:val="28"/>
          <w:szCs w:val="28"/>
        </w:rPr>
        <w:t>zugelassene Munitionsarten verwendet werden.</w:t>
      </w:r>
      <w:r w:rsidRPr="0038547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</w:t>
      </w:r>
      <w:r w:rsidR="00AF3E6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385474">
        <w:rPr>
          <w:rFonts w:cstheme="minorHAnsi"/>
          <w:sz w:val="28"/>
          <w:szCs w:val="28"/>
        </w:rPr>
        <w:t xml:space="preserve">Es können Waffen- und Ausrüstungskontrollen vor dem Wettkampf durchgeführt </w:t>
      </w:r>
    </w:p>
    <w:p w14:paraId="5E35B3DB" w14:textId="77777777" w:rsidR="00AF3E6D" w:rsidRDefault="00385474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AF3E6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  <w:r w:rsidR="00AF3E6D"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>werden, wobei eine</w:t>
      </w:r>
      <w:r w:rsidR="00AF3E6D">
        <w:rPr>
          <w:rFonts w:cstheme="minorHAnsi"/>
          <w:sz w:val="28"/>
          <w:szCs w:val="28"/>
        </w:rPr>
        <w:t xml:space="preserve"> </w:t>
      </w:r>
      <w:r w:rsidRPr="00385474">
        <w:rPr>
          <w:rFonts w:cstheme="minorHAnsi"/>
          <w:sz w:val="28"/>
          <w:szCs w:val="28"/>
        </w:rPr>
        <w:t xml:space="preserve">Kennzeichnung der Waffen stattfindet. Stichprobenartige </w:t>
      </w:r>
    </w:p>
    <w:p w14:paraId="5E35B3DC" w14:textId="77777777" w:rsidR="00AF3E6D" w:rsidRDefault="00AF3E6D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385474" w:rsidRPr="00385474">
        <w:rPr>
          <w:rFonts w:cstheme="minorHAnsi"/>
          <w:sz w:val="28"/>
          <w:szCs w:val="28"/>
        </w:rPr>
        <w:t xml:space="preserve">Kontrollen </w:t>
      </w:r>
      <w:r>
        <w:rPr>
          <w:rFonts w:cstheme="minorHAnsi"/>
          <w:sz w:val="28"/>
          <w:szCs w:val="28"/>
        </w:rPr>
        <w:t xml:space="preserve"> </w:t>
      </w:r>
      <w:r w:rsidR="00385474" w:rsidRPr="00385474">
        <w:rPr>
          <w:rFonts w:cstheme="minorHAnsi"/>
          <w:sz w:val="28"/>
          <w:szCs w:val="28"/>
        </w:rPr>
        <w:t>auf dem Stand vor, während oder nach</w:t>
      </w:r>
      <w:r>
        <w:rPr>
          <w:rFonts w:cstheme="minorHAnsi"/>
          <w:sz w:val="28"/>
          <w:szCs w:val="28"/>
        </w:rPr>
        <w:t xml:space="preserve"> </w:t>
      </w:r>
      <w:r w:rsidR="00385474" w:rsidRPr="00385474">
        <w:rPr>
          <w:rFonts w:cstheme="minorHAnsi"/>
          <w:sz w:val="28"/>
          <w:szCs w:val="28"/>
        </w:rPr>
        <w:t>dem Wettbewerb können</w:t>
      </w:r>
    </w:p>
    <w:p w14:paraId="5E35B3DD" w14:textId="3C255A8D" w:rsidR="00AF3E6D" w:rsidRDefault="00AF3E6D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385474" w:rsidRPr="00385474">
        <w:rPr>
          <w:rFonts w:cstheme="minorHAnsi"/>
          <w:sz w:val="28"/>
          <w:szCs w:val="28"/>
        </w:rPr>
        <w:t xml:space="preserve"> durchgeführt werden.</w:t>
      </w:r>
      <w:r w:rsidR="00385474" w:rsidRPr="0038547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</w:t>
      </w:r>
      <w:r w:rsidR="00385474" w:rsidRPr="00385474">
        <w:rPr>
          <w:rFonts w:cstheme="minorHAnsi"/>
          <w:sz w:val="28"/>
          <w:szCs w:val="28"/>
        </w:rPr>
        <w:t xml:space="preserve">Wenn der Schütze seinen Schützenstand verlässt, sind in die Waffen </w:t>
      </w:r>
      <w:r w:rsidR="007417AF">
        <w:rPr>
          <w:rFonts w:cstheme="minorHAnsi"/>
          <w:b/>
          <w:bCs/>
          <w:color w:val="FF0000"/>
          <w:sz w:val="28"/>
          <w:szCs w:val="28"/>
        </w:rPr>
        <w:t>s</w:t>
      </w:r>
      <w:r w:rsidRPr="00794D28">
        <w:rPr>
          <w:rFonts w:cstheme="minorHAnsi"/>
          <w:b/>
          <w:bCs/>
          <w:color w:val="FF0000"/>
          <w:sz w:val="28"/>
          <w:szCs w:val="28"/>
        </w:rPr>
        <w:t>ignalfarbene</w:t>
      </w:r>
    </w:p>
    <w:p w14:paraId="5E35B3DE" w14:textId="024F8000" w:rsidR="00AF3E6D" w:rsidRDefault="00385474" w:rsidP="00EB53FD">
      <w:pPr>
        <w:pStyle w:val="KeinLeerraum"/>
        <w:ind w:left="450"/>
        <w:rPr>
          <w:rFonts w:cstheme="minorHAnsi"/>
          <w:sz w:val="28"/>
          <w:szCs w:val="28"/>
        </w:rPr>
      </w:pPr>
      <w:r w:rsidRPr="00794D28">
        <w:rPr>
          <w:rFonts w:cstheme="minorHAnsi"/>
          <w:b/>
          <w:bCs/>
          <w:color w:val="FF0000"/>
          <w:sz w:val="28"/>
          <w:szCs w:val="28"/>
        </w:rPr>
        <w:t xml:space="preserve">Sicherheitskennzeichen </w:t>
      </w:r>
      <w:r w:rsidRPr="00385474">
        <w:rPr>
          <w:rFonts w:cstheme="minorHAnsi"/>
          <w:sz w:val="28"/>
          <w:szCs w:val="28"/>
        </w:rPr>
        <w:t>einzuführe</w:t>
      </w:r>
      <w:r w:rsidR="00AF3E6D">
        <w:rPr>
          <w:rFonts w:cstheme="minorHAnsi"/>
          <w:sz w:val="28"/>
          <w:szCs w:val="28"/>
        </w:rPr>
        <w:t>n.</w:t>
      </w:r>
      <w:r w:rsidR="00813DB8">
        <w:rPr>
          <w:rFonts w:cstheme="minorHAnsi"/>
          <w:sz w:val="28"/>
          <w:szCs w:val="28"/>
        </w:rPr>
        <w:t xml:space="preserve"> </w:t>
      </w:r>
      <w:r w:rsidR="00EB53FD">
        <w:rPr>
          <w:rFonts w:cstheme="minorHAnsi"/>
          <w:sz w:val="28"/>
          <w:szCs w:val="28"/>
        </w:rPr>
        <w:t>Die Sicherheitskennzeichen müssen auch zur    Waffenkont</w:t>
      </w:r>
      <w:r w:rsidR="004026C2">
        <w:rPr>
          <w:rFonts w:cstheme="minorHAnsi"/>
          <w:sz w:val="28"/>
          <w:szCs w:val="28"/>
        </w:rPr>
        <w:t>r</w:t>
      </w:r>
      <w:r w:rsidR="00EB53FD">
        <w:rPr>
          <w:rFonts w:cstheme="minorHAnsi"/>
          <w:sz w:val="28"/>
          <w:szCs w:val="28"/>
        </w:rPr>
        <w:t>olle</w:t>
      </w:r>
      <w:r w:rsidR="004026C2">
        <w:rPr>
          <w:rFonts w:cstheme="minorHAnsi"/>
          <w:sz w:val="28"/>
          <w:szCs w:val="28"/>
        </w:rPr>
        <w:t xml:space="preserve"> eingeführt sein. Bei </w:t>
      </w:r>
      <w:r w:rsidR="008A22EC">
        <w:rPr>
          <w:rFonts w:cstheme="minorHAnsi"/>
          <w:sz w:val="28"/>
          <w:szCs w:val="28"/>
        </w:rPr>
        <w:t>Nichtb</w:t>
      </w:r>
      <w:r w:rsidR="004026C2">
        <w:rPr>
          <w:rFonts w:cstheme="minorHAnsi"/>
          <w:sz w:val="28"/>
          <w:szCs w:val="28"/>
        </w:rPr>
        <w:t xml:space="preserve">eachtung </w:t>
      </w:r>
      <w:r w:rsidR="00106592">
        <w:rPr>
          <w:rFonts w:cstheme="minorHAnsi"/>
          <w:sz w:val="28"/>
          <w:szCs w:val="28"/>
        </w:rPr>
        <w:t xml:space="preserve">werden 2 Ringe vom Ergebnis </w:t>
      </w:r>
      <w:proofErr w:type="gramStart"/>
      <w:r w:rsidR="00106592">
        <w:rPr>
          <w:rFonts w:cstheme="minorHAnsi"/>
          <w:sz w:val="28"/>
          <w:szCs w:val="28"/>
        </w:rPr>
        <w:t>je geschos</w:t>
      </w:r>
      <w:r w:rsidR="007646E6">
        <w:rPr>
          <w:rFonts w:cstheme="minorHAnsi"/>
          <w:sz w:val="28"/>
          <w:szCs w:val="28"/>
        </w:rPr>
        <w:t>s</w:t>
      </w:r>
      <w:r w:rsidR="00106592">
        <w:rPr>
          <w:rFonts w:cstheme="minorHAnsi"/>
          <w:sz w:val="28"/>
          <w:szCs w:val="28"/>
        </w:rPr>
        <w:t>ener Disziplin</w:t>
      </w:r>
      <w:proofErr w:type="gramEnd"/>
      <w:r w:rsidR="00EB5FA6">
        <w:rPr>
          <w:rFonts w:cstheme="minorHAnsi"/>
          <w:sz w:val="28"/>
          <w:szCs w:val="28"/>
        </w:rPr>
        <w:t xml:space="preserve"> abgezogen.</w:t>
      </w:r>
    </w:p>
    <w:p w14:paraId="67D84A4A" w14:textId="7239D126" w:rsidR="008A22EC" w:rsidRDefault="007646E6" w:rsidP="00EB53FD">
      <w:pPr>
        <w:pStyle w:val="KeinLeerraum"/>
        <w:ind w:left="45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Eine bebilderte Erklärung ist dieser Ausschreibung beigefügt. </w:t>
      </w:r>
    </w:p>
    <w:p w14:paraId="068B9FB4" w14:textId="77777777" w:rsidR="008A22EC" w:rsidRDefault="008A22EC" w:rsidP="00EB53FD">
      <w:pPr>
        <w:pStyle w:val="KeinLeerraum"/>
        <w:ind w:left="450"/>
        <w:rPr>
          <w:rFonts w:cstheme="minorHAnsi"/>
          <w:sz w:val="28"/>
          <w:szCs w:val="28"/>
        </w:rPr>
      </w:pPr>
    </w:p>
    <w:p w14:paraId="0AB84EFF" w14:textId="09CB48C0" w:rsidR="00EB5FA6" w:rsidRDefault="00EB5FA6" w:rsidP="00EB53FD">
      <w:pPr>
        <w:pStyle w:val="KeinLeerraum"/>
        <w:ind w:left="450"/>
        <w:rPr>
          <w:rFonts w:cstheme="minorHAnsi"/>
          <w:sz w:val="16"/>
          <w:szCs w:val="16"/>
        </w:rPr>
      </w:pPr>
    </w:p>
    <w:p w14:paraId="5E35B3DF" w14:textId="77777777" w:rsidR="004F0230" w:rsidRPr="004F0230" w:rsidRDefault="004F0230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p w14:paraId="5E35B3E0" w14:textId="77777777" w:rsidR="00385474" w:rsidRDefault="00F22CF7" w:rsidP="00F22CF7">
      <w:pPr>
        <w:pStyle w:val="KeinLeerraum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8. </w:t>
      </w:r>
      <w:r w:rsidR="00AF3E6D" w:rsidRPr="00AF3E6D">
        <w:rPr>
          <w:rFonts w:cstheme="minorHAnsi"/>
          <w:b/>
          <w:sz w:val="28"/>
          <w:szCs w:val="28"/>
        </w:rPr>
        <w:t>Besonderheiten</w:t>
      </w:r>
    </w:p>
    <w:p w14:paraId="5E35B3E1" w14:textId="6608EFDD" w:rsidR="00AF3E6D" w:rsidRDefault="004F0230" w:rsidP="004F0230">
      <w:pPr>
        <w:pStyle w:val="KeinLeerraum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Im Anschluss</w:t>
      </w:r>
      <w:r w:rsidR="00AF3E6D">
        <w:rPr>
          <w:rFonts w:cstheme="minorHAnsi"/>
          <w:sz w:val="28"/>
          <w:szCs w:val="28"/>
        </w:rPr>
        <w:t xml:space="preserve"> an die Wettkämpfe</w:t>
      </w:r>
      <w:r>
        <w:rPr>
          <w:rFonts w:cstheme="minorHAnsi"/>
          <w:sz w:val="28"/>
          <w:szCs w:val="28"/>
        </w:rPr>
        <w:t xml:space="preserve"> wird jeweils ein Finale in den Disziplinen Luftgewehr  und Luftgewehr-Auflage  mit den jeweils 8 besten Schützen durchgeführt.</w:t>
      </w:r>
      <w:r w:rsidR="00DC19CA">
        <w:rPr>
          <w:rFonts w:cstheme="minorHAnsi"/>
          <w:sz w:val="28"/>
          <w:szCs w:val="28"/>
        </w:rPr>
        <w:t xml:space="preserve"> In der Disziplin </w:t>
      </w:r>
      <w:r w:rsidR="007900E6">
        <w:rPr>
          <w:rFonts w:cstheme="minorHAnsi"/>
          <w:sz w:val="28"/>
          <w:szCs w:val="28"/>
        </w:rPr>
        <w:t>Luftpistole</w:t>
      </w:r>
      <w:r w:rsidR="005E50F7">
        <w:rPr>
          <w:rFonts w:cstheme="minorHAnsi"/>
          <w:sz w:val="28"/>
          <w:szCs w:val="28"/>
        </w:rPr>
        <w:t xml:space="preserve"> findet ein Finale mit den 6 besten Schützen statt</w:t>
      </w:r>
      <w:r w:rsidR="00A53A4A">
        <w:rPr>
          <w:rFonts w:cstheme="minorHAnsi"/>
          <w:sz w:val="28"/>
          <w:szCs w:val="28"/>
        </w:rPr>
        <w:t>.</w:t>
      </w:r>
    </w:p>
    <w:p w14:paraId="5E35B3E2" w14:textId="77777777" w:rsidR="0026636C" w:rsidRDefault="0026636C" w:rsidP="004F0230">
      <w:pPr>
        <w:pStyle w:val="KeinLeerraum"/>
        <w:ind w:left="360"/>
        <w:rPr>
          <w:rFonts w:cstheme="minorHAnsi"/>
          <w:sz w:val="16"/>
          <w:szCs w:val="16"/>
        </w:rPr>
      </w:pPr>
    </w:p>
    <w:p w14:paraId="5E35B3E3" w14:textId="77777777" w:rsidR="0026636C" w:rsidRPr="0026636C" w:rsidRDefault="0026636C" w:rsidP="004F0230">
      <w:pPr>
        <w:pStyle w:val="KeinLeerraum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 Siegerehrungen finden jeweils im Anschluss an die Wettkämpfe statt.</w:t>
      </w:r>
    </w:p>
    <w:p w14:paraId="5E35B3E4" w14:textId="77777777" w:rsidR="004F0230" w:rsidRPr="004F0230" w:rsidRDefault="004F0230" w:rsidP="004F0230">
      <w:pPr>
        <w:pStyle w:val="KeinLeerraum"/>
        <w:ind w:left="360"/>
        <w:rPr>
          <w:rFonts w:cstheme="minorHAnsi"/>
          <w:sz w:val="16"/>
          <w:szCs w:val="16"/>
        </w:rPr>
      </w:pPr>
    </w:p>
    <w:p w14:paraId="5E35B3E5" w14:textId="77777777" w:rsidR="004F0230" w:rsidRP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b/>
          <w:sz w:val="28"/>
          <w:szCs w:val="28"/>
        </w:rPr>
        <w:t>9.   Weitere Bestimmungen</w:t>
      </w:r>
      <w:r w:rsidRPr="000F51DD">
        <w:rPr>
          <w:rFonts w:cstheme="minorHAnsi"/>
          <w:sz w:val="28"/>
          <w:szCs w:val="28"/>
        </w:rPr>
        <w:br/>
        <w:t xml:space="preserve">      Durch die Teilnahme an einem Wettbewerb der Bezirksmeisterschaft wird die </w:t>
      </w:r>
    </w:p>
    <w:p w14:paraId="5E35B3E6" w14:textId="77777777" w:rsidR="004F0230" w:rsidRP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sz w:val="28"/>
          <w:szCs w:val="28"/>
        </w:rPr>
        <w:t xml:space="preserve">      Beschaffenheit des zur Verfügung gestellten Schießstandes anerkannt. Der Schießstand</w:t>
      </w:r>
    </w:p>
    <w:p w14:paraId="5E35B3E7" w14:textId="77777777" w:rsidR="004F0230" w:rsidRP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sz w:val="28"/>
          <w:szCs w:val="28"/>
        </w:rPr>
        <w:t xml:space="preserve">      samt der zur Verfügung gestellten Ausrüstung darf nicht verändert werden. Es dürfen </w:t>
      </w:r>
    </w:p>
    <w:p w14:paraId="5E35B3E8" w14:textId="77777777" w:rsidR="004F0230" w:rsidRP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sz w:val="28"/>
          <w:szCs w:val="28"/>
        </w:rPr>
        <w:t xml:space="preserve">      weder permanente noch nicht-permanente Markierungen, Substanzen An- oder</w:t>
      </w:r>
    </w:p>
    <w:p w14:paraId="5E35B3E9" w14:textId="77777777" w:rsidR="004F0230" w:rsidRP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sz w:val="28"/>
          <w:szCs w:val="28"/>
        </w:rPr>
        <w:t xml:space="preserve">      Umbauten an Boden oder Einrichtungen des Schießstandes angebracht werden.  </w:t>
      </w:r>
    </w:p>
    <w:p w14:paraId="5E35B3EA" w14:textId="77777777" w:rsidR="000F51DD" w:rsidRDefault="004F0230" w:rsidP="004F0230">
      <w:pPr>
        <w:pStyle w:val="KeinLeerraum"/>
        <w:rPr>
          <w:rFonts w:cstheme="minorHAnsi"/>
          <w:sz w:val="28"/>
          <w:szCs w:val="28"/>
        </w:rPr>
      </w:pPr>
      <w:r w:rsidRPr="000F51DD">
        <w:rPr>
          <w:rFonts w:cstheme="minorHAnsi"/>
          <w:sz w:val="28"/>
          <w:szCs w:val="28"/>
        </w:rPr>
        <w:t xml:space="preserve">      Ausnahmen sind Hilfsmittel nach Teil 10 der Sportordnung.</w:t>
      </w:r>
    </w:p>
    <w:p w14:paraId="5E35B3EB" w14:textId="77777777" w:rsidR="007152C7" w:rsidRPr="007152C7" w:rsidRDefault="007152C7" w:rsidP="004F0230">
      <w:pPr>
        <w:pStyle w:val="KeinLeerraum"/>
        <w:rPr>
          <w:rFonts w:cstheme="minorHAnsi"/>
          <w:sz w:val="28"/>
          <w:szCs w:val="28"/>
        </w:rPr>
      </w:pPr>
    </w:p>
    <w:p w14:paraId="5E35B3ED" w14:textId="315B8A62" w:rsidR="004F0230" w:rsidRPr="00CC54F9" w:rsidRDefault="004F0230" w:rsidP="00CC54F9">
      <w:pPr>
        <w:pStyle w:val="KeinLeerraum"/>
        <w:ind w:left="315"/>
        <w:rPr>
          <w:rFonts w:cstheme="minorHAnsi"/>
          <w:sz w:val="16"/>
          <w:szCs w:val="16"/>
        </w:rPr>
      </w:pPr>
      <w:r w:rsidRPr="004F0230">
        <w:rPr>
          <w:rFonts w:cstheme="minorHAnsi"/>
          <w:sz w:val="28"/>
          <w:szCs w:val="28"/>
        </w:rPr>
        <w:t xml:space="preserve">Wer eine </w:t>
      </w:r>
      <w:r w:rsidRPr="00F0526B">
        <w:rPr>
          <w:rFonts w:cstheme="minorHAnsi"/>
          <w:color w:val="FF0000"/>
          <w:sz w:val="28"/>
          <w:szCs w:val="28"/>
        </w:rPr>
        <w:t xml:space="preserve">Teilnahme </w:t>
      </w:r>
      <w:r w:rsidRPr="004F0230">
        <w:rPr>
          <w:rFonts w:cstheme="minorHAnsi"/>
          <w:sz w:val="28"/>
          <w:szCs w:val="28"/>
        </w:rPr>
        <w:t xml:space="preserve">an der </w:t>
      </w:r>
      <w:r w:rsidR="00530B1B">
        <w:rPr>
          <w:rFonts w:cstheme="minorHAnsi"/>
          <w:sz w:val="28"/>
          <w:szCs w:val="28"/>
        </w:rPr>
        <w:t>Landesverbandsm</w:t>
      </w:r>
      <w:r w:rsidRPr="004F0230">
        <w:rPr>
          <w:rFonts w:cstheme="minorHAnsi"/>
          <w:sz w:val="28"/>
          <w:szCs w:val="28"/>
        </w:rPr>
        <w:t xml:space="preserve">eisterschaft anstrebt, hat </w:t>
      </w:r>
      <w:r w:rsidRPr="00F0526B">
        <w:rPr>
          <w:rFonts w:cstheme="minorHAnsi"/>
          <w:color w:val="FF0000"/>
          <w:sz w:val="28"/>
          <w:szCs w:val="28"/>
        </w:rPr>
        <w:t>dies auf der</w:t>
      </w:r>
      <w:r w:rsidRPr="004F0230">
        <w:rPr>
          <w:rFonts w:cstheme="minorHAnsi"/>
          <w:sz w:val="28"/>
          <w:szCs w:val="28"/>
        </w:rPr>
        <w:t xml:space="preserve"> </w:t>
      </w:r>
      <w:r w:rsidR="007A2E01" w:rsidRPr="00F0526B">
        <w:rPr>
          <w:rFonts w:cstheme="minorHAnsi"/>
          <w:color w:val="FF0000"/>
          <w:sz w:val="28"/>
          <w:szCs w:val="28"/>
        </w:rPr>
        <w:t xml:space="preserve"> </w:t>
      </w:r>
      <w:r w:rsidRPr="00F0526B">
        <w:rPr>
          <w:rFonts w:cstheme="minorHAnsi"/>
          <w:color w:val="FF0000"/>
          <w:sz w:val="28"/>
          <w:szCs w:val="28"/>
        </w:rPr>
        <w:t>Startkarte zu kennzeichnen</w:t>
      </w:r>
      <w:r w:rsidR="0026636C" w:rsidRPr="00F0526B">
        <w:rPr>
          <w:rFonts w:cstheme="minorHAnsi"/>
          <w:color w:val="FF0000"/>
          <w:sz w:val="28"/>
          <w:szCs w:val="28"/>
        </w:rPr>
        <w:t>.</w:t>
      </w:r>
      <w:r w:rsidR="00F23247">
        <w:rPr>
          <w:rFonts w:cstheme="minorHAnsi"/>
          <w:color w:val="FF0000"/>
          <w:sz w:val="28"/>
          <w:szCs w:val="28"/>
        </w:rPr>
        <w:t xml:space="preserve"> </w:t>
      </w:r>
      <w:r w:rsidR="00F23247" w:rsidRPr="00A53A4A">
        <w:rPr>
          <w:rFonts w:cstheme="minorHAnsi"/>
          <w:color w:val="FF0000"/>
          <w:sz w:val="28"/>
          <w:szCs w:val="28"/>
        </w:rPr>
        <w:t>Es gilt das Kreuz</w:t>
      </w:r>
      <w:r w:rsidR="00955283" w:rsidRPr="00A53A4A">
        <w:rPr>
          <w:rFonts w:cstheme="minorHAnsi"/>
          <w:color w:val="FF0000"/>
          <w:sz w:val="28"/>
          <w:szCs w:val="28"/>
        </w:rPr>
        <w:t>.</w:t>
      </w:r>
      <w:r w:rsidR="00B51408">
        <w:rPr>
          <w:rFonts w:cstheme="minorHAnsi"/>
          <w:color w:val="FF0000"/>
          <w:sz w:val="28"/>
          <w:szCs w:val="28"/>
        </w:rPr>
        <w:t xml:space="preserve"> Handgeschriebene Bemerkungen werden       nicht beachtet</w:t>
      </w:r>
      <w:r w:rsidR="00CC54F9">
        <w:rPr>
          <w:rFonts w:cstheme="minorHAnsi"/>
          <w:color w:val="FF0000"/>
          <w:sz w:val="28"/>
          <w:szCs w:val="28"/>
        </w:rPr>
        <w:t>.</w:t>
      </w:r>
    </w:p>
    <w:p w14:paraId="5E35B3EE" w14:textId="77777777" w:rsidR="0026636C" w:rsidRPr="0026636C" w:rsidRDefault="0026636C" w:rsidP="004F0230">
      <w:pPr>
        <w:pStyle w:val="KeinLeerraum"/>
        <w:rPr>
          <w:rFonts w:cstheme="minorHAnsi"/>
          <w:b/>
          <w:sz w:val="16"/>
          <w:szCs w:val="16"/>
        </w:rPr>
      </w:pPr>
    </w:p>
    <w:p w14:paraId="5E35B3EF" w14:textId="77777777" w:rsidR="0026636C" w:rsidRDefault="00AF3E6D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  </w:t>
      </w:r>
      <w:r w:rsidR="0026636C">
        <w:rPr>
          <w:rFonts w:ascii="Arial" w:hAnsi="Arial" w:cs="Arial"/>
          <w:sz w:val="30"/>
          <w:szCs w:val="30"/>
        </w:rPr>
        <w:t xml:space="preserve"> </w:t>
      </w:r>
      <w:r w:rsidR="007A2E01">
        <w:rPr>
          <w:rFonts w:ascii="Arial" w:hAnsi="Arial" w:cs="Arial"/>
          <w:sz w:val="30"/>
          <w:szCs w:val="30"/>
        </w:rPr>
        <w:t xml:space="preserve"> </w:t>
      </w:r>
      <w:r w:rsidR="0026636C" w:rsidRPr="0026636C">
        <w:rPr>
          <w:rFonts w:cstheme="minorHAnsi"/>
          <w:sz w:val="28"/>
          <w:szCs w:val="28"/>
        </w:rPr>
        <w:t xml:space="preserve">Mit der Meldung zum Wettbewerb erklärt sich der Teilnehmer mit der elektronischen </w:t>
      </w:r>
    </w:p>
    <w:p w14:paraId="5E35B3F0" w14:textId="77777777" w:rsidR="0026636C" w:rsidRDefault="0026636C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A2E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  <w:r w:rsidRPr="0026636C">
        <w:rPr>
          <w:rFonts w:cstheme="minorHAnsi"/>
          <w:sz w:val="28"/>
          <w:szCs w:val="28"/>
        </w:rPr>
        <w:t>Speicherung,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 xml:space="preserve">Verarbeitung und Weitergabe der wettkampfrelevanten </w:t>
      </w:r>
      <w:r>
        <w:rPr>
          <w:rFonts w:cstheme="minorHAnsi"/>
          <w:sz w:val="28"/>
          <w:szCs w:val="28"/>
        </w:rPr>
        <w:t xml:space="preserve"> </w:t>
      </w:r>
    </w:p>
    <w:p w14:paraId="5E35B3F1" w14:textId="61A21D4E" w:rsidR="0026636C" w:rsidRDefault="0026636C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7A2E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personenbezogenen Daten unter Angabe von Name</w:t>
      </w:r>
      <w:r w:rsidR="009D4759">
        <w:rPr>
          <w:rFonts w:cstheme="minorHAnsi"/>
          <w:sz w:val="28"/>
          <w:szCs w:val="28"/>
        </w:rPr>
        <w:t>n</w:t>
      </w:r>
      <w:r w:rsidRPr="0026636C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Vereinsname,</w:t>
      </w:r>
    </w:p>
    <w:p w14:paraId="5E35B3F2" w14:textId="77777777" w:rsidR="0026636C" w:rsidRDefault="0026636C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="007A2E01"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Landesverbandszugehörigkeit, Alter, Klasse, Behindertenklasse, Wettkampfbezeichnung,</w:t>
      </w:r>
      <w:r w:rsidRPr="0026636C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</w:t>
      </w:r>
      <w:r w:rsidR="007A2E01"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 xml:space="preserve">Startnummer und Startzeit einverstanden. Er willigt ebenfalls in die Veröffentlichung der </w:t>
      </w:r>
      <w:r>
        <w:rPr>
          <w:rFonts w:cstheme="minorHAnsi"/>
          <w:sz w:val="28"/>
          <w:szCs w:val="28"/>
        </w:rPr>
        <w:t xml:space="preserve"> </w:t>
      </w:r>
    </w:p>
    <w:p w14:paraId="5E35B3F3" w14:textId="77777777" w:rsidR="0026636C" w:rsidRDefault="0026636C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7A2E01"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Start- und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 xml:space="preserve">Ergebnislisten sowie von Fotos und Videos des Wettkampfs und der </w:t>
      </w:r>
    </w:p>
    <w:p w14:paraId="5E35B3F4" w14:textId="77777777" w:rsidR="0026636C" w:rsidRDefault="0026636C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</w:t>
      </w:r>
      <w:r w:rsidR="007A2E01"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Siegerehrung in Aushängen, im Internet,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 xml:space="preserve">auf sozialen Medien sowie in weiteren </w:t>
      </w:r>
      <w:r>
        <w:rPr>
          <w:rFonts w:cstheme="minorHAnsi"/>
          <w:sz w:val="28"/>
          <w:szCs w:val="28"/>
        </w:rPr>
        <w:t xml:space="preserve"> </w:t>
      </w:r>
    </w:p>
    <w:p w14:paraId="5E35B3F5" w14:textId="77777777" w:rsidR="00AF3E6D" w:rsidRDefault="0026636C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</w:t>
      </w:r>
      <w:r w:rsidR="007A2E01"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Publikationen des Deutschen Schützenbundes oder seiner</w:t>
      </w:r>
      <w:r>
        <w:rPr>
          <w:rFonts w:cstheme="minorHAnsi"/>
          <w:sz w:val="28"/>
          <w:szCs w:val="28"/>
        </w:rPr>
        <w:t xml:space="preserve"> </w:t>
      </w:r>
      <w:r w:rsidRPr="0026636C">
        <w:rPr>
          <w:rFonts w:cstheme="minorHAnsi"/>
          <w:sz w:val="28"/>
          <w:szCs w:val="28"/>
        </w:rPr>
        <w:t>Untergliederungen ein</w:t>
      </w:r>
      <w:r>
        <w:rPr>
          <w:rFonts w:cstheme="minorHAnsi"/>
          <w:sz w:val="28"/>
          <w:szCs w:val="28"/>
        </w:rPr>
        <w:t>.</w:t>
      </w:r>
    </w:p>
    <w:p w14:paraId="5E35B3F6" w14:textId="77777777" w:rsidR="007A2E01" w:rsidRPr="007A2E01" w:rsidRDefault="007A2E01" w:rsidP="00385474">
      <w:pPr>
        <w:pStyle w:val="KeinLeerraum"/>
        <w:rPr>
          <w:rFonts w:cstheme="minorHAnsi"/>
          <w:sz w:val="16"/>
          <w:szCs w:val="16"/>
        </w:rPr>
      </w:pPr>
    </w:p>
    <w:p w14:paraId="5E35B3F7" w14:textId="77777777" w:rsidR="007A2E01" w:rsidRDefault="007A2E01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 </w:t>
      </w:r>
      <w:r w:rsidRPr="007A2E01">
        <w:rPr>
          <w:rFonts w:cstheme="minorHAnsi"/>
          <w:sz w:val="28"/>
          <w:szCs w:val="28"/>
        </w:rPr>
        <w:t>Das Kampf- und Berufungsg</w:t>
      </w:r>
      <w:r>
        <w:rPr>
          <w:rFonts w:cstheme="minorHAnsi"/>
          <w:sz w:val="28"/>
          <w:szCs w:val="28"/>
        </w:rPr>
        <w:t>ericht wird vom Veranstalter bes</w:t>
      </w:r>
      <w:r w:rsidRPr="007A2E01">
        <w:rPr>
          <w:rFonts w:cstheme="minorHAnsi"/>
          <w:sz w:val="28"/>
          <w:szCs w:val="28"/>
        </w:rPr>
        <w:t>timmt</w:t>
      </w:r>
      <w:r>
        <w:rPr>
          <w:rFonts w:cstheme="minorHAnsi"/>
          <w:sz w:val="28"/>
          <w:szCs w:val="28"/>
        </w:rPr>
        <w:t>.</w:t>
      </w:r>
    </w:p>
    <w:p w14:paraId="5E35B3F8" w14:textId="77777777" w:rsidR="007A2E01" w:rsidRPr="007A2E01" w:rsidRDefault="007A2E01" w:rsidP="00385474">
      <w:pPr>
        <w:pStyle w:val="KeinLeerraum"/>
        <w:rPr>
          <w:rFonts w:cstheme="minorHAnsi"/>
          <w:sz w:val="16"/>
          <w:szCs w:val="16"/>
        </w:rPr>
      </w:pPr>
    </w:p>
    <w:p w14:paraId="5E35B3F9" w14:textId="77777777" w:rsidR="007A2E01" w:rsidRDefault="007A2E01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Hy</w:t>
      </w:r>
      <w:r w:rsidRPr="007A2E01">
        <w:rPr>
          <w:rFonts w:cstheme="minorHAnsi"/>
          <w:sz w:val="28"/>
          <w:szCs w:val="28"/>
        </w:rPr>
        <w:t xml:space="preserve">gienekonzepte der Standbetreiber sind zu befolgen. Nichtbeachtung des </w:t>
      </w:r>
    </w:p>
    <w:p w14:paraId="5E35B3FA" w14:textId="77777777" w:rsidR="007A2E01" w:rsidRDefault="007A2E01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 </w:t>
      </w:r>
      <w:r w:rsidRPr="007A2E01">
        <w:rPr>
          <w:rFonts w:cstheme="minorHAnsi"/>
          <w:sz w:val="28"/>
          <w:szCs w:val="28"/>
        </w:rPr>
        <w:t>Hygienekonzepts führt zum</w:t>
      </w:r>
      <w:r>
        <w:rPr>
          <w:rFonts w:cstheme="minorHAnsi"/>
          <w:sz w:val="28"/>
          <w:szCs w:val="28"/>
        </w:rPr>
        <w:t xml:space="preserve"> </w:t>
      </w:r>
      <w:r w:rsidRPr="007A2E01">
        <w:rPr>
          <w:rFonts w:cstheme="minorHAnsi"/>
          <w:sz w:val="28"/>
          <w:szCs w:val="28"/>
        </w:rPr>
        <w:t>Ausschluss vom Schießen.</w:t>
      </w:r>
    </w:p>
    <w:p w14:paraId="5E35B3FB" w14:textId="77777777" w:rsidR="007A2E01" w:rsidRDefault="007A2E01" w:rsidP="00385474">
      <w:pPr>
        <w:pStyle w:val="KeinLeerraum"/>
        <w:rPr>
          <w:rFonts w:cstheme="minorHAnsi"/>
          <w:sz w:val="28"/>
          <w:szCs w:val="28"/>
        </w:rPr>
      </w:pPr>
      <w:r w:rsidRPr="007A2E01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</w:t>
      </w:r>
      <w:r w:rsidRPr="007A2E01">
        <w:rPr>
          <w:rFonts w:cstheme="minorHAnsi"/>
          <w:sz w:val="28"/>
          <w:szCs w:val="28"/>
        </w:rPr>
        <w:t xml:space="preserve">Für die Durchführung der </w:t>
      </w:r>
      <w:r>
        <w:rPr>
          <w:rFonts w:cstheme="minorHAnsi"/>
          <w:sz w:val="28"/>
          <w:szCs w:val="28"/>
        </w:rPr>
        <w:t>Bezirksmeisterschaft</w:t>
      </w:r>
      <w:r w:rsidRPr="007A2E01">
        <w:rPr>
          <w:rFonts w:cstheme="minorHAnsi"/>
          <w:sz w:val="28"/>
          <w:szCs w:val="28"/>
        </w:rPr>
        <w:t xml:space="preserve"> gelten diese Ausschreibung, die für das </w:t>
      </w:r>
    </w:p>
    <w:p w14:paraId="5E35B3FC" w14:textId="1C64B93E" w:rsidR="007A2E01" w:rsidRDefault="007A2E01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7A2E01">
        <w:rPr>
          <w:rFonts w:cstheme="minorHAnsi"/>
          <w:sz w:val="28"/>
          <w:szCs w:val="28"/>
        </w:rPr>
        <w:t>Sportjahr</w:t>
      </w:r>
      <w:r>
        <w:rPr>
          <w:rFonts w:cstheme="minorHAnsi"/>
          <w:sz w:val="28"/>
          <w:szCs w:val="28"/>
        </w:rPr>
        <w:t xml:space="preserve"> </w:t>
      </w:r>
      <w:r w:rsidRPr="007A2E01">
        <w:rPr>
          <w:rFonts w:cstheme="minorHAnsi"/>
          <w:sz w:val="28"/>
          <w:szCs w:val="28"/>
        </w:rPr>
        <w:t>202</w:t>
      </w:r>
      <w:r w:rsidR="00FD1350">
        <w:rPr>
          <w:rFonts w:cstheme="minorHAnsi"/>
          <w:sz w:val="28"/>
          <w:szCs w:val="28"/>
        </w:rPr>
        <w:t>5</w:t>
      </w:r>
      <w:r w:rsidRPr="007A2E01">
        <w:rPr>
          <w:rFonts w:cstheme="minorHAnsi"/>
          <w:sz w:val="28"/>
          <w:szCs w:val="28"/>
        </w:rPr>
        <w:t xml:space="preserve"> gültige Sportordnung des DSB sowie Änderungsmitteilungen der </w:t>
      </w:r>
    </w:p>
    <w:p w14:paraId="5E35B3FD" w14:textId="77777777" w:rsidR="007A2E01" w:rsidRDefault="007A2E01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</w:t>
      </w:r>
      <w:r w:rsidRPr="007A2E01">
        <w:rPr>
          <w:rFonts w:cstheme="minorHAnsi"/>
          <w:sz w:val="28"/>
          <w:szCs w:val="28"/>
        </w:rPr>
        <w:t>Technischen Kommission des DSB</w:t>
      </w:r>
      <w:r w:rsidR="000F51DD">
        <w:rPr>
          <w:rFonts w:cstheme="minorHAnsi"/>
          <w:sz w:val="28"/>
          <w:szCs w:val="28"/>
        </w:rPr>
        <w:t>.</w:t>
      </w:r>
    </w:p>
    <w:p w14:paraId="5E35B3FE" w14:textId="77777777" w:rsidR="000F51DD" w:rsidRPr="000F51DD" w:rsidRDefault="000F51DD" w:rsidP="00385474">
      <w:pPr>
        <w:pStyle w:val="KeinLeerraum"/>
        <w:rPr>
          <w:rFonts w:cstheme="minorHAnsi"/>
          <w:sz w:val="16"/>
          <w:szCs w:val="16"/>
        </w:rPr>
      </w:pPr>
    </w:p>
    <w:p w14:paraId="5E35B3FF" w14:textId="77777777" w:rsidR="007A2E01" w:rsidRDefault="00524B9D" w:rsidP="00385474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A2E01">
        <w:rPr>
          <w:rFonts w:cstheme="minorHAnsi"/>
          <w:sz w:val="28"/>
          <w:szCs w:val="28"/>
        </w:rPr>
        <w:t xml:space="preserve">  </w:t>
      </w:r>
      <w:r w:rsidR="007A2E01" w:rsidRPr="007A2E01">
        <w:rPr>
          <w:rFonts w:cstheme="minorHAnsi"/>
          <w:sz w:val="28"/>
          <w:szCs w:val="28"/>
        </w:rPr>
        <w:t>Änderungen und Ergänzungen bleiben dem Veranstalter vorbehalten.</w:t>
      </w:r>
    </w:p>
    <w:p w14:paraId="5E35B400" w14:textId="552A8BC0" w:rsidR="00077E84" w:rsidRPr="007A2E01" w:rsidRDefault="00077E84" w:rsidP="00385474">
      <w:pPr>
        <w:pStyle w:val="KeinLeerraum"/>
        <w:rPr>
          <w:rFonts w:cstheme="minorHAnsi"/>
          <w:sz w:val="16"/>
          <w:szCs w:val="16"/>
        </w:rPr>
      </w:pPr>
      <w:r>
        <w:rPr>
          <w:rFonts w:cstheme="minorHAnsi"/>
          <w:sz w:val="28"/>
          <w:szCs w:val="28"/>
        </w:rPr>
        <w:t xml:space="preserve">   Stand: </w:t>
      </w:r>
      <w:r w:rsidR="00233051">
        <w:rPr>
          <w:rFonts w:cstheme="minorHAnsi"/>
          <w:sz w:val="28"/>
          <w:szCs w:val="28"/>
        </w:rPr>
        <w:t>01.11</w:t>
      </w:r>
      <w:r w:rsidR="00C335F6">
        <w:rPr>
          <w:rFonts w:cstheme="minorHAnsi"/>
          <w:sz w:val="28"/>
          <w:szCs w:val="28"/>
        </w:rPr>
        <w:t>.202</w:t>
      </w:r>
      <w:r w:rsidR="00CC54F9">
        <w:rPr>
          <w:rFonts w:cstheme="minorHAnsi"/>
          <w:sz w:val="28"/>
          <w:szCs w:val="28"/>
        </w:rPr>
        <w:t>4</w:t>
      </w:r>
    </w:p>
    <w:p w14:paraId="5E35B401" w14:textId="77777777" w:rsidR="00AF3E6D" w:rsidRPr="00AF3E6D" w:rsidRDefault="00AF3E6D" w:rsidP="00385474">
      <w:pPr>
        <w:pStyle w:val="KeinLeerraum"/>
        <w:rPr>
          <w:rFonts w:cstheme="minorHAnsi"/>
          <w:sz w:val="16"/>
          <w:szCs w:val="16"/>
        </w:rPr>
      </w:pPr>
    </w:p>
    <w:sectPr w:rsidR="00AF3E6D" w:rsidRPr="00AF3E6D" w:rsidSect="00DF1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5212"/>
    <w:multiLevelType w:val="hybridMultilevel"/>
    <w:tmpl w:val="D5D86D6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6F9F"/>
    <w:multiLevelType w:val="hybridMultilevel"/>
    <w:tmpl w:val="4636D428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52AE"/>
    <w:multiLevelType w:val="hybridMultilevel"/>
    <w:tmpl w:val="8B0024F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4A78"/>
    <w:multiLevelType w:val="hybridMultilevel"/>
    <w:tmpl w:val="F81276E4"/>
    <w:lvl w:ilvl="0" w:tplc="C6261F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17CF"/>
    <w:multiLevelType w:val="multilevel"/>
    <w:tmpl w:val="F4F04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80244D6"/>
    <w:multiLevelType w:val="hybridMultilevel"/>
    <w:tmpl w:val="AB6A8BC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30C"/>
    <w:multiLevelType w:val="hybridMultilevel"/>
    <w:tmpl w:val="FCAC1A84"/>
    <w:lvl w:ilvl="0" w:tplc="D480C5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26886">
    <w:abstractNumId w:val="4"/>
  </w:num>
  <w:num w:numId="2" w16cid:durableId="654995541">
    <w:abstractNumId w:val="2"/>
  </w:num>
  <w:num w:numId="3" w16cid:durableId="146089821">
    <w:abstractNumId w:val="5"/>
  </w:num>
  <w:num w:numId="4" w16cid:durableId="572735547">
    <w:abstractNumId w:val="0"/>
  </w:num>
  <w:num w:numId="5" w16cid:durableId="1508010671">
    <w:abstractNumId w:val="1"/>
  </w:num>
  <w:num w:numId="6" w16cid:durableId="112986678">
    <w:abstractNumId w:val="6"/>
  </w:num>
  <w:num w:numId="7" w16cid:durableId="41151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11"/>
    <w:rsid w:val="00027506"/>
    <w:rsid w:val="00077E84"/>
    <w:rsid w:val="000F51DD"/>
    <w:rsid w:val="00106592"/>
    <w:rsid w:val="0013500D"/>
    <w:rsid w:val="001D09D9"/>
    <w:rsid w:val="00233051"/>
    <w:rsid w:val="0026636C"/>
    <w:rsid w:val="002B3BFE"/>
    <w:rsid w:val="002D710C"/>
    <w:rsid w:val="00343206"/>
    <w:rsid w:val="00385474"/>
    <w:rsid w:val="003B72B0"/>
    <w:rsid w:val="003C1C34"/>
    <w:rsid w:val="003F21EF"/>
    <w:rsid w:val="004026C2"/>
    <w:rsid w:val="0047288D"/>
    <w:rsid w:val="004F0230"/>
    <w:rsid w:val="0050405A"/>
    <w:rsid w:val="00524B9D"/>
    <w:rsid w:val="00530B1B"/>
    <w:rsid w:val="00530C01"/>
    <w:rsid w:val="005C04B2"/>
    <w:rsid w:val="005E50F7"/>
    <w:rsid w:val="00705F99"/>
    <w:rsid w:val="007152C7"/>
    <w:rsid w:val="007417AF"/>
    <w:rsid w:val="007646E6"/>
    <w:rsid w:val="007900E6"/>
    <w:rsid w:val="00794D28"/>
    <w:rsid w:val="007A2E01"/>
    <w:rsid w:val="007C2723"/>
    <w:rsid w:val="00806D6C"/>
    <w:rsid w:val="00813DB8"/>
    <w:rsid w:val="008A22EC"/>
    <w:rsid w:val="00905F7B"/>
    <w:rsid w:val="00955283"/>
    <w:rsid w:val="009D4759"/>
    <w:rsid w:val="009E1F11"/>
    <w:rsid w:val="00A53A4A"/>
    <w:rsid w:val="00A9722B"/>
    <w:rsid w:val="00AF3E6D"/>
    <w:rsid w:val="00AF763F"/>
    <w:rsid w:val="00B51408"/>
    <w:rsid w:val="00BB0FA8"/>
    <w:rsid w:val="00C2278E"/>
    <w:rsid w:val="00C33495"/>
    <w:rsid w:val="00C335F6"/>
    <w:rsid w:val="00C978A0"/>
    <w:rsid w:val="00CC54F9"/>
    <w:rsid w:val="00D208BA"/>
    <w:rsid w:val="00DC19CA"/>
    <w:rsid w:val="00DE6D40"/>
    <w:rsid w:val="00DF1111"/>
    <w:rsid w:val="00E70F1D"/>
    <w:rsid w:val="00EB53FD"/>
    <w:rsid w:val="00EB5FA6"/>
    <w:rsid w:val="00F0526B"/>
    <w:rsid w:val="00F22CF7"/>
    <w:rsid w:val="00F23247"/>
    <w:rsid w:val="00F715FE"/>
    <w:rsid w:val="00F75696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B37D"/>
  <w15:docId w15:val="{E6A92027-6DFE-416D-981A-945F37A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F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F1111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F111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11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C1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siems@ewet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Siems</dc:creator>
  <cp:lastModifiedBy>Ute Siems</cp:lastModifiedBy>
  <cp:revision>46</cp:revision>
  <dcterms:created xsi:type="dcterms:W3CDTF">2022-11-23T16:02:00Z</dcterms:created>
  <dcterms:modified xsi:type="dcterms:W3CDTF">2024-11-11T14:24:00Z</dcterms:modified>
</cp:coreProperties>
</file>